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1E4" w:rsidRPr="00BF2DBB" w:rsidRDefault="00D0270A" w:rsidP="00D0270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0270A">
        <w:rPr>
          <w:rFonts w:ascii="Times New Roman" w:eastAsia="Times New Roman" w:hAnsi="Times New Roman" w:cs="Times New Roman"/>
          <w:i/>
          <w:noProof/>
          <w:sz w:val="32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-123825</wp:posOffset>
            </wp:positionH>
            <wp:positionV relativeFrom="margin">
              <wp:posOffset>0</wp:posOffset>
            </wp:positionV>
            <wp:extent cx="5940425" cy="83820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DB01E4" w:rsidRPr="00BF2DBB" w:rsidRDefault="00DB01E4" w:rsidP="00DB01E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DB01E4" w:rsidRPr="00BF2DBB" w:rsidRDefault="00DB01E4" w:rsidP="00DB01E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DB01E4" w:rsidRPr="00BF2DBB" w:rsidRDefault="00DB01E4" w:rsidP="00DB01E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BD0107" w:rsidRDefault="00DB01E4" w:rsidP="00BD0107">
      <w:pPr>
        <w:pStyle w:val="10"/>
        <w:keepNext/>
        <w:keepLines/>
        <w:shd w:val="clear" w:color="auto" w:fill="auto"/>
        <w:spacing w:after="0" w:line="240" w:lineRule="auto"/>
        <w:ind w:right="20" w:firstLine="0"/>
      </w:pPr>
      <w:bookmarkStart w:id="1" w:name="bookmark0"/>
      <w:r>
        <w:lastRenderedPageBreak/>
        <w:t xml:space="preserve">Содержание образовательной программы </w:t>
      </w:r>
      <w:r w:rsidR="009D5ED2">
        <w:t xml:space="preserve">  </w:t>
      </w:r>
    </w:p>
    <w:p w:rsidR="00DB01E4" w:rsidRPr="00B849E4" w:rsidRDefault="00DB01E4" w:rsidP="00BD0107">
      <w:pPr>
        <w:pStyle w:val="10"/>
        <w:keepNext/>
        <w:keepLines/>
        <w:shd w:val="clear" w:color="auto" w:fill="auto"/>
        <w:spacing w:after="0" w:line="240" w:lineRule="auto"/>
        <w:ind w:right="20" w:firstLine="0"/>
      </w:pPr>
      <w:r>
        <w:t>МБУДО «</w:t>
      </w:r>
      <w:bookmarkEnd w:id="1"/>
      <w:r>
        <w:t>Центр «Радуга» г.Волгодонска</w:t>
      </w:r>
    </w:p>
    <w:p w:rsidR="00F82BF6" w:rsidRDefault="00F82BF6" w:rsidP="00DB01E4">
      <w:pPr>
        <w:pStyle w:val="20"/>
        <w:shd w:val="clear" w:color="auto" w:fill="auto"/>
        <w:spacing w:before="0" w:after="328" w:line="280" w:lineRule="exact"/>
        <w:ind w:left="380" w:firstLine="0"/>
      </w:pPr>
      <w:r>
        <w:t xml:space="preserve">                                                                                        </w:t>
      </w:r>
      <w:r w:rsidR="004075F1">
        <w:t xml:space="preserve">                              </w:t>
      </w:r>
      <w:r>
        <w:t>Стр.</w:t>
      </w:r>
    </w:p>
    <w:p w:rsidR="00DB01E4" w:rsidRPr="007E19AD" w:rsidRDefault="00F82BF6" w:rsidP="00225F35">
      <w:pPr>
        <w:pStyle w:val="20"/>
        <w:shd w:val="clear" w:color="auto" w:fill="auto"/>
        <w:spacing w:before="0" w:after="328" w:line="280" w:lineRule="exact"/>
        <w:ind w:left="380" w:right="-1" w:firstLine="0"/>
      </w:pPr>
      <w:r>
        <w:t>Введение</w:t>
      </w:r>
      <w:r>
        <w:rPr>
          <w:lang w:val="en-US"/>
        </w:rPr>
        <w:t xml:space="preserve">                                                                         </w:t>
      </w:r>
      <w:r w:rsidR="007E19AD">
        <w:rPr>
          <w:lang w:val="en-US"/>
        </w:rPr>
        <w:t xml:space="preserve">                          </w:t>
      </w:r>
      <w:r w:rsidR="00C07906">
        <w:t xml:space="preserve">       </w:t>
      </w:r>
      <w:r w:rsidR="007E19AD">
        <w:rPr>
          <w:lang w:val="en-US"/>
        </w:rPr>
        <w:t xml:space="preserve">  </w:t>
      </w:r>
      <w:r w:rsidR="00BD0107">
        <w:t xml:space="preserve"> </w:t>
      </w:r>
      <w:r w:rsidR="00A237E1">
        <w:rPr>
          <w:lang w:val="en-US"/>
        </w:rPr>
        <w:t>3</w:t>
      </w:r>
    </w:p>
    <w:p w:rsidR="00DB01E4" w:rsidRDefault="00DB01E4" w:rsidP="00225F35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0" w:line="442" w:lineRule="exact"/>
        <w:ind w:right="-1" w:firstLine="0"/>
        <w:jc w:val="both"/>
      </w:pPr>
      <w:r>
        <w:t xml:space="preserve">Образовательная </w:t>
      </w:r>
      <w:r w:rsidR="00F82BF6">
        <w:t>политика</w:t>
      </w:r>
      <w:r w:rsidR="00F82BF6">
        <w:rPr>
          <w:lang w:val="en-US"/>
        </w:rPr>
        <w:t xml:space="preserve">                             </w:t>
      </w:r>
      <w:r w:rsidR="005439B8">
        <w:rPr>
          <w:lang w:val="en-US"/>
        </w:rPr>
        <w:t xml:space="preserve">                               </w:t>
      </w:r>
      <w:r w:rsidR="005439B8">
        <w:t xml:space="preserve"> </w:t>
      </w:r>
      <w:r w:rsidR="00BD0107">
        <w:t xml:space="preserve">      </w:t>
      </w:r>
      <w:r w:rsidR="00225F35">
        <w:t xml:space="preserve">      </w:t>
      </w:r>
      <w:r w:rsidR="00A237E1">
        <w:t>11</w:t>
      </w:r>
    </w:p>
    <w:p w:rsidR="007E19AD" w:rsidRDefault="007E19AD" w:rsidP="00225F35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0" w:line="442" w:lineRule="exact"/>
        <w:ind w:right="-1" w:firstLine="0"/>
        <w:jc w:val="both"/>
      </w:pPr>
      <w:r>
        <w:t xml:space="preserve">Приоритетные задачи                                       </w:t>
      </w:r>
      <w:r w:rsidR="005439B8">
        <w:t xml:space="preserve">                                </w:t>
      </w:r>
      <w:r w:rsidR="00BD0107">
        <w:t xml:space="preserve">     </w:t>
      </w:r>
      <w:r w:rsidR="00225F35">
        <w:t xml:space="preserve">     </w:t>
      </w:r>
      <w:r w:rsidR="00A237E1">
        <w:t>12</w:t>
      </w:r>
    </w:p>
    <w:p w:rsidR="00DB01E4" w:rsidRDefault="00DB01E4" w:rsidP="00225F35">
      <w:pPr>
        <w:pStyle w:val="20"/>
        <w:numPr>
          <w:ilvl w:val="0"/>
          <w:numId w:val="1"/>
        </w:numPr>
        <w:shd w:val="clear" w:color="auto" w:fill="auto"/>
        <w:tabs>
          <w:tab w:val="left" w:pos="703"/>
          <w:tab w:val="left" w:pos="4640"/>
        </w:tabs>
        <w:spacing w:before="0" w:after="0" w:line="442" w:lineRule="exact"/>
        <w:ind w:right="-1" w:firstLine="0"/>
        <w:jc w:val="both"/>
      </w:pPr>
      <w:r>
        <w:t>Организация образовательного</w:t>
      </w:r>
      <w:r>
        <w:tab/>
      </w:r>
      <w:r w:rsidR="00A417FF">
        <w:rPr>
          <w:lang w:val="en-US"/>
        </w:rPr>
        <w:t xml:space="preserve"> </w:t>
      </w:r>
      <w:r w:rsidR="00F82BF6">
        <w:t>процесса</w:t>
      </w:r>
      <w:r w:rsidR="00F82BF6">
        <w:rPr>
          <w:lang w:val="en-US"/>
        </w:rPr>
        <w:t xml:space="preserve">          </w:t>
      </w:r>
      <w:r w:rsidR="005439B8">
        <w:rPr>
          <w:lang w:val="en-US"/>
        </w:rPr>
        <w:t xml:space="preserve">                           </w:t>
      </w:r>
      <w:r w:rsidR="005439B8">
        <w:t xml:space="preserve"> </w:t>
      </w:r>
      <w:r w:rsidR="005439B8">
        <w:rPr>
          <w:lang w:val="en-US"/>
        </w:rPr>
        <w:t xml:space="preserve"> </w:t>
      </w:r>
      <w:r w:rsidR="00BD0107">
        <w:t xml:space="preserve">  </w:t>
      </w:r>
      <w:r w:rsidR="00C07906">
        <w:t xml:space="preserve">  </w:t>
      </w:r>
      <w:r w:rsidR="00225F35">
        <w:t xml:space="preserve">   </w:t>
      </w:r>
      <w:r w:rsidR="00C07906">
        <w:t>12</w:t>
      </w:r>
      <w:r w:rsidR="00F82BF6">
        <w:rPr>
          <w:lang w:val="en-US"/>
        </w:rPr>
        <w:t xml:space="preserve">                                     </w:t>
      </w:r>
    </w:p>
    <w:p w:rsidR="00DB01E4" w:rsidRDefault="00B15DED" w:rsidP="00225F35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0" w:line="442" w:lineRule="exact"/>
        <w:ind w:right="-1" w:firstLine="0"/>
        <w:jc w:val="both"/>
      </w:pPr>
      <w:r>
        <w:t xml:space="preserve">Особенности </w:t>
      </w:r>
      <w:r w:rsidR="00F82BF6">
        <w:t>учебного плана</w:t>
      </w:r>
      <w:r w:rsidR="00F82BF6">
        <w:rPr>
          <w:lang w:val="en-US"/>
        </w:rPr>
        <w:t xml:space="preserve">                             </w:t>
      </w:r>
      <w:r w:rsidR="007E19AD">
        <w:rPr>
          <w:lang w:val="en-US"/>
        </w:rPr>
        <w:t xml:space="preserve">                              </w:t>
      </w:r>
      <w:r w:rsidR="00BD0107">
        <w:t xml:space="preserve">   </w:t>
      </w:r>
      <w:r w:rsidR="00C07906">
        <w:t xml:space="preserve"> </w:t>
      </w:r>
      <w:r w:rsidR="00AB12F8">
        <w:t xml:space="preserve"> </w:t>
      </w:r>
      <w:r w:rsidR="00225F35">
        <w:t xml:space="preserve">     </w:t>
      </w:r>
      <w:r w:rsidR="007E19AD">
        <w:rPr>
          <w:lang w:val="en-US"/>
        </w:rPr>
        <w:t>1</w:t>
      </w:r>
      <w:r w:rsidR="0058389E">
        <w:t>3</w:t>
      </w:r>
    </w:p>
    <w:p w:rsidR="00DB01E4" w:rsidRDefault="00DB01E4" w:rsidP="00225F35">
      <w:pPr>
        <w:pStyle w:val="20"/>
        <w:numPr>
          <w:ilvl w:val="0"/>
          <w:numId w:val="1"/>
        </w:numPr>
        <w:shd w:val="clear" w:color="auto" w:fill="auto"/>
        <w:tabs>
          <w:tab w:val="left" w:pos="703"/>
          <w:tab w:val="left" w:pos="4597"/>
        </w:tabs>
        <w:spacing w:before="0" w:after="0" w:line="442" w:lineRule="exact"/>
        <w:ind w:right="-1" w:firstLine="0"/>
        <w:jc w:val="both"/>
      </w:pPr>
      <w:r>
        <w:t>Содержание дополните</w:t>
      </w:r>
      <w:r w:rsidR="00F82BF6">
        <w:t>льного</w:t>
      </w:r>
      <w:r w:rsidR="00F82BF6">
        <w:tab/>
        <w:t>образования в учреждении</w:t>
      </w:r>
      <w:r w:rsidR="00BD0107">
        <w:t xml:space="preserve">         </w:t>
      </w:r>
      <w:r w:rsidR="00AB12F8">
        <w:t xml:space="preserve">  </w:t>
      </w:r>
      <w:r w:rsidR="00C07906">
        <w:t xml:space="preserve">   </w:t>
      </w:r>
      <w:r w:rsidR="00BD0107">
        <w:t xml:space="preserve"> </w:t>
      </w:r>
      <w:r w:rsidR="00225F35">
        <w:t xml:space="preserve">  </w:t>
      </w:r>
      <w:r w:rsidR="00A237E1">
        <w:t>14</w:t>
      </w:r>
    </w:p>
    <w:p w:rsidR="00F82BF6" w:rsidRDefault="00F82BF6" w:rsidP="00225F35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0" w:line="442" w:lineRule="exact"/>
        <w:ind w:right="-1" w:firstLine="0"/>
        <w:jc w:val="both"/>
      </w:pPr>
      <w:r>
        <w:t xml:space="preserve">Ресурсное обеспечение                                      </w:t>
      </w:r>
      <w:r w:rsidR="0058389E">
        <w:t xml:space="preserve">                            </w:t>
      </w:r>
      <w:r w:rsidR="00BD0107">
        <w:t xml:space="preserve">     </w:t>
      </w:r>
      <w:r w:rsidR="0058389E">
        <w:t xml:space="preserve"> </w:t>
      </w:r>
      <w:r w:rsidR="00BD0107">
        <w:t xml:space="preserve"> </w:t>
      </w:r>
      <w:r w:rsidR="0058389E">
        <w:t xml:space="preserve"> </w:t>
      </w:r>
      <w:r w:rsidR="00225F35">
        <w:t xml:space="preserve">     </w:t>
      </w:r>
      <w:r w:rsidR="00C07906">
        <w:t>19</w:t>
      </w:r>
    </w:p>
    <w:p w:rsidR="00DB01E4" w:rsidRDefault="00F82BF6" w:rsidP="00225F35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0" w:line="442" w:lineRule="exact"/>
        <w:ind w:right="-1" w:firstLine="0"/>
        <w:jc w:val="both"/>
      </w:pPr>
      <w:r>
        <w:t xml:space="preserve">Материально-техническое обеспечение             </w:t>
      </w:r>
      <w:r w:rsidR="0058389E">
        <w:t xml:space="preserve">                             </w:t>
      </w:r>
      <w:r w:rsidR="00BD0107">
        <w:t xml:space="preserve"> </w:t>
      </w:r>
      <w:r w:rsidR="0058389E">
        <w:t xml:space="preserve"> </w:t>
      </w:r>
      <w:r w:rsidR="00AB12F8">
        <w:t xml:space="preserve">   </w:t>
      </w:r>
      <w:r w:rsidR="00C07906">
        <w:t xml:space="preserve"> </w:t>
      </w:r>
      <w:r w:rsidR="00225F35">
        <w:t xml:space="preserve">   </w:t>
      </w:r>
      <w:r w:rsidR="00C07906">
        <w:t>25</w:t>
      </w:r>
      <w:r>
        <w:t xml:space="preserve">                                                                   </w:t>
      </w:r>
    </w:p>
    <w:p w:rsidR="00F15858" w:rsidRDefault="00DB01E4" w:rsidP="00225F35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0" w:line="442" w:lineRule="exact"/>
        <w:ind w:right="-1" w:firstLine="0"/>
        <w:jc w:val="both"/>
      </w:pPr>
      <w:r>
        <w:t>Взаим</w:t>
      </w:r>
      <w:r w:rsidR="00F82BF6">
        <w:t xml:space="preserve">одействие с партнёрами                           </w:t>
      </w:r>
      <w:r w:rsidR="007E19AD">
        <w:t xml:space="preserve">              </w:t>
      </w:r>
      <w:r w:rsidR="0058389E">
        <w:t xml:space="preserve">                </w:t>
      </w:r>
      <w:r w:rsidR="00BD0107">
        <w:t xml:space="preserve">    </w:t>
      </w:r>
      <w:bookmarkStart w:id="2" w:name="bookmark1"/>
      <w:r w:rsidR="00C07906">
        <w:t xml:space="preserve"> </w:t>
      </w:r>
      <w:r w:rsidR="00225F35">
        <w:t xml:space="preserve">     </w:t>
      </w:r>
      <w:r w:rsidR="00C07906">
        <w:t>26</w:t>
      </w: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F15858" w:rsidRDefault="00F15858" w:rsidP="00F15858">
      <w:pPr>
        <w:pStyle w:val="20"/>
        <w:shd w:val="clear" w:color="auto" w:fill="auto"/>
        <w:tabs>
          <w:tab w:val="left" w:pos="703"/>
        </w:tabs>
        <w:spacing w:before="0" w:after="0" w:line="442" w:lineRule="exact"/>
        <w:ind w:firstLine="0"/>
        <w:jc w:val="both"/>
      </w:pPr>
    </w:p>
    <w:p w:rsidR="00DB01E4" w:rsidRDefault="00DB01E4" w:rsidP="00EA3523">
      <w:pPr>
        <w:pStyle w:val="10"/>
        <w:keepNext/>
        <w:keepLines/>
        <w:shd w:val="clear" w:color="auto" w:fill="auto"/>
        <w:tabs>
          <w:tab w:val="center" w:pos="5006"/>
        </w:tabs>
        <w:spacing w:after="0"/>
        <w:ind w:firstLine="0"/>
        <w:jc w:val="both"/>
      </w:pPr>
      <w:r w:rsidRPr="005C59FC">
        <w:lastRenderedPageBreak/>
        <w:t>Введение</w:t>
      </w:r>
      <w:bookmarkEnd w:id="2"/>
    </w:p>
    <w:p w:rsidR="00F15858" w:rsidRPr="005C59FC" w:rsidRDefault="00F15858" w:rsidP="00EA3523">
      <w:pPr>
        <w:pStyle w:val="10"/>
        <w:keepNext/>
        <w:keepLines/>
        <w:shd w:val="clear" w:color="auto" w:fill="auto"/>
        <w:tabs>
          <w:tab w:val="center" w:pos="5006"/>
        </w:tabs>
        <w:spacing w:after="0"/>
        <w:ind w:firstLine="0"/>
        <w:jc w:val="both"/>
      </w:pPr>
    </w:p>
    <w:p w:rsidR="00DB01E4" w:rsidRPr="002F385A" w:rsidRDefault="00DB01E4" w:rsidP="00EA3523">
      <w:pPr>
        <w:pStyle w:val="20"/>
        <w:shd w:val="clear" w:color="auto" w:fill="auto"/>
        <w:spacing w:before="0" w:after="0" w:line="276" w:lineRule="auto"/>
        <w:ind w:firstLine="74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Настоящая образовательная программа разработана в соответствии с ФЗ-273 «Об образовании в Российской Федерации» от 26 декабря 2012 года;</w:t>
      </w:r>
    </w:p>
    <w:p w:rsidR="00DB01E4" w:rsidRPr="002F385A" w:rsidRDefault="00DB01E4" w:rsidP="00EA3523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Конвенцией о правах ребенка от 20 ноября 1989 года;</w:t>
      </w:r>
    </w:p>
    <w:p w:rsidR="00DB01E4" w:rsidRPr="002F385A" w:rsidRDefault="00DB01E4" w:rsidP="00EA3523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Конституцией Российской Федерации от 12 декабря 1993 года;</w:t>
      </w:r>
    </w:p>
    <w:p w:rsidR="006F6BFE" w:rsidRPr="002F385A" w:rsidRDefault="00DB01E4" w:rsidP="00702AE7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Федеральным законом «Об основных гарантиях прав ребенка в Российской Федерации» от 24 июля 1998 года;</w:t>
      </w:r>
    </w:p>
    <w:p w:rsidR="00B31E83" w:rsidRPr="00AD6ABD" w:rsidRDefault="00B31E83" w:rsidP="00702AE7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AD6ABD">
        <w:rPr>
          <w:sz w:val="24"/>
          <w:szCs w:val="24"/>
        </w:rPr>
        <w:t>приказом Министер</w:t>
      </w:r>
      <w:r w:rsidR="00AD6ABD" w:rsidRPr="00AD6ABD">
        <w:rPr>
          <w:sz w:val="24"/>
          <w:szCs w:val="24"/>
        </w:rPr>
        <w:t>ства образования и науки РФ от 09 августа 2018 года № 196</w:t>
      </w:r>
      <w:r w:rsidRPr="00AD6ABD">
        <w:rPr>
          <w:sz w:val="24"/>
          <w:szCs w:val="24"/>
        </w:rPr>
        <w:t xml:space="preserve">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:rsidR="00B31E83" w:rsidRPr="002F385A" w:rsidRDefault="00B31E83" w:rsidP="00B31E83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 xml:space="preserve">Региональными рекомендациями к регламентации деятельности образовательных организаций Ростовской области, </w:t>
      </w:r>
      <w:r w:rsidR="003D52F9">
        <w:rPr>
          <w:sz w:val="24"/>
          <w:szCs w:val="24"/>
        </w:rPr>
        <w:t xml:space="preserve">осуществляющих образовательную </w:t>
      </w:r>
      <w:r w:rsidRPr="002F385A">
        <w:rPr>
          <w:sz w:val="24"/>
          <w:szCs w:val="24"/>
        </w:rPr>
        <w:t>деятельность по дополнительным общеобразовательным программам, утвержденными приказом министерства общего и профессионального образования Ростовской области от 21.03.2016 № 115;</w:t>
      </w:r>
    </w:p>
    <w:p w:rsidR="00DB01E4" w:rsidRPr="002F385A" w:rsidRDefault="00DB01E4" w:rsidP="00EA3523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Уставом ОУ, утвержденным приказом Управления образования г. Волгодонска от 20.04.2015 г. № 235;</w:t>
      </w:r>
    </w:p>
    <w:p w:rsidR="00DB01E4" w:rsidRPr="002F385A" w:rsidRDefault="00DB01E4" w:rsidP="00EA3523">
      <w:pPr>
        <w:pStyle w:val="20"/>
        <w:numPr>
          <w:ilvl w:val="0"/>
          <w:numId w:val="2"/>
        </w:numPr>
        <w:shd w:val="clear" w:color="auto" w:fill="auto"/>
        <w:tabs>
          <w:tab w:val="left" w:pos="249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Лицензией на осуществление образовательной деятельности № 5170 от 1 июля 2015 года.</w:t>
      </w:r>
    </w:p>
    <w:p w:rsidR="00DB01E4" w:rsidRPr="002F385A" w:rsidRDefault="00DB01E4" w:rsidP="00EA3523">
      <w:pPr>
        <w:pStyle w:val="20"/>
        <w:shd w:val="clear" w:color="auto" w:fill="auto"/>
        <w:tabs>
          <w:tab w:val="left" w:pos="3360"/>
          <w:tab w:val="left" w:pos="5251"/>
        </w:tabs>
        <w:spacing w:before="100" w:beforeAutospacing="1" w:after="100" w:afterAutospacing="1" w:line="276" w:lineRule="auto"/>
        <w:ind w:firstLine="74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Образовательная программа МБУДО «Центр «Радуга» определяет цели, задачи, планируемые результаты, содержание и организацию образовательного процесса и направлена на формирование общей культуры учащихся, духовно-нравственное, гражданское, социальное, личностное и интеллектуальное развитие, обеспечивающие их социальную успешность, развитие творческих способностей, сохранение и укрепление здоровья.</w:t>
      </w:r>
    </w:p>
    <w:p w:rsidR="00DB01E4" w:rsidRPr="002F385A" w:rsidRDefault="00DB01E4" w:rsidP="00EA3523">
      <w:pPr>
        <w:pStyle w:val="20"/>
        <w:shd w:val="clear" w:color="auto" w:fill="auto"/>
        <w:spacing w:before="0" w:after="0" w:line="276" w:lineRule="auto"/>
        <w:ind w:firstLine="74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Программа разработана с учётом типа и вида учреждения дополнительного образования, образовательных потребностей и запросов участников образовательного процесса.</w:t>
      </w:r>
    </w:p>
    <w:p w:rsidR="00DB01E4" w:rsidRPr="002F385A" w:rsidRDefault="00DB01E4" w:rsidP="00EA3523">
      <w:pPr>
        <w:pStyle w:val="20"/>
        <w:shd w:val="clear" w:color="auto" w:fill="auto"/>
        <w:spacing w:before="0" w:after="0" w:line="276" w:lineRule="auto"/>
        <w:ind w:firstLine="74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Образовательная программа Центра адресована всем субъектам образовательного процесса и партнёрам учреждения:</w:t>
      </w:r>
    </w:p>
    <w:p w:rsidR="00DB01E4" w:rsidRPr="002F385A" w:rsidRDefault="00DB01E4" w:rsidP="00EA3523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администрации Центра (для реализации путей развития учреждения),</w:t>
      </w:r>
    </w:p>
    <w:p w:rsidR="00DB01E4" w:rsidRPr="002F385A" w:rsidRDefault="00DB01E4" w:rsidP="00EA3523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педагогическому коллективу,</w:t>
      </w:r>
    </w:p>
    <w:p w:rsidR="00DB01E4" w:rsidRPr="002F385A" w:rsidRDefault="00DB01E4" w:rsidP="00EA3523">
      <w:pPr>
        <w:pStyle w:val="20"/>
        <w:numPr>
          <w:ilvl w:val="0"/>
          <w:numId w:val="2"/>
        </w:numPr>
        <w:shd w:val="clear" w:color="auto" w:fill="auto"/>
        <w:tabs>
          <w:tab w:val="left" w:pos="249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родителям учащихся (для удовлетворения информационных запросов о содержании дополнительного образования, путях реализации целей дополнительного образования, соответствующих особенностям и возможностям Центра, о задачах учреждения по повышению качества дополнительного образования; для развития продуктивных отношений между Центром и родителями),</w:t>
      </w:r>
    </w:p>
    <w:p w:rsidR="00DB01E4" w:rsidRPr="002F385A" w:rsidRDefault="00DB01E4" w:rsidP="00EA3523">
      <w:pPr>
        <w:pStyle w:val="20"/>
        <w:numPr>
          <w:ilvl w:val="0"/>
          <w:numId w:val="2"/>
        </w:numPr>
        <w:shd w:val="clear" w:color="auto" w:fill="auto"/>
        <w:tabs>
          <w:tab w:val="left" w:pos="244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учащимся Центра (для удовлетворения информационных запросов),</w:t>
      </w:r>
    </w:p>
    <w:p w:rsidR="00DB01E4" w:rsidRPr="002F385A" w:rsidRDefault="00DB01E4" w:rsidP="00EA3523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партнёрам учреждения: образовательным учреждениям (на основе договоров сотрудничества); учреждениям культуры и другим социальным партнерам, средним и высшим учебным заведениям (для реализации совместных проектов).</w:t>
      </w:r>
    </w:p>
    <w:p w:rsidR="00DB01E4" w:rsidRPr="002F385A" w:rsidRDefault="00DB01E4" w:rsidP="00EA3523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lastRenderedPageBreak/>
        <w:t>Общие сведения об учреждении дополнительного образования:</w:t>
      </w:r>
    </w:p>
    <w:p w:rsidR="00DB01E4" w:rsidRPr="002F385A" w:rsidRDefault="00DB01E4" w:rsidP="0041119E">
      <w:pPr>
        <w:pStyle w:val="20"/>
        <w:numPr>
          <w:ilvl w:val="0"/>
          <w:numId w:val="18"/>
        </w:numPr>
        <w:shd w:val="clear" w:color="auto" w:fill="auto"/>
        <w:tabs>
          <w:tab w:val="left" w:pos="763"/>
        </w:tabs>
        <w:spacing w:before="0" w:after="0" w:line="276" w:lineRule="auto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Полное наименование учреждения в соответствии с Уставом -</w:t>
      </w:r>
    </w:p>
    <w:p w:rsidR="00DB01E4" w:rsidRPr="002F385A" w:rsidRDefault="00DB01E4" w:rsidP="00B15DED">
      <w:pPr>
        <w:pStyle w:val="20"/>
        <w:shd w:val="clear" w:color="auto" w:fill="auto"/>
        <w:tabs>
          <w:tab w:val="left" w:pos="7249"/>
        </w:tabs>
        <w:spacing w:before="0" w:after="0" w:line="276" w:lineRule="auto"/>
        <w:ind w:left="720"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Муниципальное бюджетное учреждение дополнительного образования «Центр «Радуга» г.Волгодонска.</w:t>
      </w:r>
    </w:p>
    <w:p w:rsidR="00DB01E4" w:rsidRPr="002F385A" w:rsidRDefault="00DB01E4" w:rsidP="0041119E">
      <w:pPr>
        <w:pStyle w:val="20"/>
        <w:numPr>
          <w:ilvl w:val="0"/>
          <w:numId w:val="18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2F385A">
        <w:rPr>
          <w:sz w:val="24"/>
          <w:szCs w:val="24"/>
        </w:rPr>
        <w:t>Юридический адрес: 347368, Ростовская область, г. Волгодонск, ул. Весенняя, 3.</w:t>
      </w:r>
    </w:p>
    <w:p w:rsidR="00DB01E4" w:rsidRPr="002F385A" w:rsidRDefault="00DB01E4" w:rsidP="0041119E">
      <w:pPr>
        <w:pStyle w:val="20"/>
        <w:numPr>
          <w:ilvl w:val="0"/>
          <w:numId w:val="18"/>
        </w:numPr>
        <w:shd w:val="clear" w:color="auto" w:fill="auto"/>
        <w:tabs>
          <w:tab w:val="left" w:pos="782"/>
        </w:tabs>
        <w:spacing w:before="0" w:after="0" w:line="276" w:lineRule="auto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Фактический адрес: 347368, Ростовская область, г. Волгодонск, ул. Весенняя, 3.</w:t>
      </w:r>
    </w:p>
    <w:p w:rsidR="00DB01E4" w:rsidRPr="002F385A" w:rsidRDefault="00DB01E4" w:rsidP="00B15DED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 xml:space="preserve">347374, Ростовская область, г. Волгодонск, ул. Степная, 143. </w:t>
      </w:r>
    </w:p>
    <w:p w:rsidR="00DB01E4" w:rsidRPr="002F385A" w:rsidRDefault="00DB01E4" w:rsidP="00EA3523">
      <w:pPr>
        <w:pStyle w:val="20"/>
        <w:shd w:val="clear" w:color="auto" w:fill="auto"/>
        <w:spacing w:before="0" w:after="0" w:line="276" w:lineRule="auto"/>
        <w:ind w:firstLine="0"/>
        <w:jc w:val="both"/>
        <w:rPr>
          <w:sz w:val="24"/>
          <w:szCs w:val="24"/>
        </w:rPr>
      </w:pPr>
    </w:p>
    <w:p w:rsidR="00DB01E4" w:rsidRPr="008A3801" w:rsidRDefault="00DB01E4" w:rsidP="00EA3523">
      <w:pPr>
        <w:pStyle w:val="20"/>
        <w:shd w:val="clear" w:color="auto" w:fill="auto"/>
        <w:spacing w:before="0" w:after="0" w:line="276" w:lineRule="auto"/>
        <w:ind w:firstLine="0"/>
        <w:jc w:val="both"/>
        <w:rPr>
          <w:b/>
          <w:sz w:val="24"/>
          <w:szCs w:val="24"/>
        </w:rPr>
      </w:pPr>
      <w:r w:rsidRPr="008A3801">
        <w:rPr>
          <w:b/>
          <w:sz w:val="24"/>
          <w:szCs w:val="24"/>
        </w:rPr>
        <w:t>Информационная справка:</w:t>
      </w:r>
    </w:p>
    <w:p w:rsidR="00DB01E4" w:rsidRPr="002F385A" w:rsidRDefault="00DB01E4" w:rsidP="00EA3523">
      <w:pPr>
        <w:pStyle w:val="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2F385A">
        <w:rPr>
          <w:sz w:val="24"/>
          <w:szCs w:val="24"/>
        </w:rPr>
        <w:t xml:space="preserve">Год образования - 1974 год – Станция юных натуралистов. </w:t>
      </w:r>
    </w:p>
    <w:p w:rsidR="00DB01E4" w:rsidRPr="002F385A" w:rsidRDefault="00DB01E4" w:rsidP="00EA3523">
      <w:pPr>
        <w:pStyle w:val="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2F385A">
        <w:rPr>
          <w:sz w:val="24"/>
          <w:szCs w:val="24"/>
        </w:rPr>
        <w:t>Преобразования:</w:t>
      </w:r>
    </w:p>
    <w:p w:rsidR="00DB01E4" w:rsidRPr="002F385A" w:rsidRDefault="00DB01E4" w:rsidP="00EA3523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Муниципальное учреждение дополнительного образования «Волгодонской внешкольный комплекс» образовано на основании постановления администрации г. Волгодонска от 09.02.1993 г. № 102 путем реорганизации (слияния) станции юных натуралистов и станции юных туристов.</w:t>
      </w:r>
      <w:r w:rsidR="00E7355F">
        <w:rPr>
          <w:rFonts w:ascii="Times New Roman" w:hAnsi="Times New Roman" w:cs="Times New Roman"/>
          <w:sz w:val="24"/>
          <w:szCs w:val="24"/>
        </w:rPr>
        <w:t xml:space="preserve"> </w:t>
      </w:r>
      <w:r w:rsidRPr="002F385A">
        <w:rPr>
          <w:rFonts w:ascii="Times New Roman" w:hAnsi="Times New Roman" w:cs="Times New Roman"/>
          <w:sz w:val="24"/>
          <w:szCs w:val="24"/>
        </w:rPr>
        <w:t>На основании приказа городского управления образования от 21.05.1998г. № 377 муниципальное учреждение дополнительного образования «Волгодонской внешкольный комплекс» переименовано в Центр дополнительного образования детей «Радуга».</w:t>
      </w:r>
      <w:r w:rsidR="00E7355F">
        <w:rPr>
          <w:rFonts w:ascii="Times New Roman" w:hAnsi="Times New Roman" w:cs="Times New Roman"/>
          <w:sz w:val="24"/>
          <w:szCs w:val="24"/>
        </w:rPr>
        <w:t xml:space="preserve"> </w:t>
      </w:r>
      <w:r w:rsidRPr="002F385A">
        <w:rPr>
          <w:rFonts w:ascii="Times New Roman" w:hAnsi="Times New Roman" w:cs="Times New Roman"/>
          <w:sz w:val="24"/>
          <w:szCs w:val="24"/>
        </w:rPr>
        <w:t>На основании приказа Управления образования г. Волгодонска от 11.11.2003 г. № 533 Муниципальное образовательное учреждение дополнительного образования для детей Центр дополнительного образования детей «Радуга» переименовано в Муниципальное образовательное учреждение дополнительного образования для детей Центр дополнительного образования детей высшей категории «Радуга».</w:t>
      </w:r>
      <w:r w:rsidR="00E7355F">
        <w:rPr>
          <w:rFonts w:ascii="Times New Roman" w:hAnsi="Times New Roman" w:cs="Times New Roman"/>
          <w:sz w:val="24"/>
          <w:szCs w:val="24"/>
        </w:rPr>
        <w:t xml:space="preserve"> </w:t>
      </w:r>
      <w:r w:rsidRPr="002F385A">
        <w:rPr>
          <w:rFonts w:ascii="Times New Roman" w:hAnsi="Times New Roman" w:cs="Times New Roman"/>
          <w:sz w:val="24"/>
          <w:szCs w:val="24"/>
        </w:rPr>
        <w:t>На основании приказа Управления образования г. Волгодонска от 06.03.2006 г. № 114 Муниципальное образовательное учреждение дополнительного образования для детей Центр дополнительного образования детей высшей категории «Радуга» переименовано в Муниципальное образовательное учреждение дополнительного образования детей центр дополнительного образования детей высшей категории «Радуга».</w:t>
      </w:r>
      <w:r w:rsidR="00E7355F">
        <w:rPr>
          <w:rFonts w:ascii="Times New Roman" w:hAnsi="Times New Roman" w:cs="Times New Roman"/>
          <w:sz w:val="24"/>
          <w:szCs w:val="24"/>
        </w:rPr>
        <w:t xml:space="preserve"> </w:t>
      </w:r>
      <w:r w:rsidRPr="002F385A">
        <w:rPr>
          <w:rFonts w:ascii="Times New Roman" w:hAnsi="Times New Roman" w:cs="Times New Roman"/>
          <w:sz w:val="24"/>
          <w:szCs w:val="24"/>
        </w:rPr>
        <w:t>На основании приказа Управления образования г. Волгодонска от 17.09.2009 г. № 613 Муниципальное образовательное учреждение дополнительного образования детей центр дополнительного образования детей высшей категории «Радуга» переименовано в муниципальное образовательное учреждение дополнительного образования детей центр дополнительного образования детей высшей категории «Радуга».</w:t>
      </w:r>
      <w:r w:rsidR="00E7355F">
        <w:rPr>
          <w:rFonts w:ascii="Times New Roman" w:hAnsi="Times New Roman" w:cs="Times New Roman"/>
          <w:sz w:val="24"/>
          <w:szCs w:val="24"/>
        </w:rPr>
        <w:t xml:space="preserve"> </w:t>
      </w:r>
      <w:r w:rsidRPr="002F385A">
        <w:rPr>
          <w:rFonts w:ascii="Times New Roman" w:hAnsi="Times New Roman" w:cs="Times New Roman"/>
          <w:kern w:val="28"/>
          <w:sz w:val="24"/>
          <w:szCs w:val="24"/>
        </w:rPr>
        <w:t xml:space="preserve">На основании приказа Управления образования г. Волгодонска от 13.04. 2015 г. № 211 «О переименовании муниципального образовательного учреждения дополнительного образования детей центра дополнительного образования детей высшей категории «Радуга» </w:t>
      </w:r>
      <w:r w:rsidRPr="002F385A">
        <w:rPr>
          <w:rFonts w:ascii="Times New Roman" w:hAnsi="Times New Roman" w:cs="Times New Roman"/>
          <w:sz w:val="24"/>
          <w:szCs w:val="24"/>
        </w:rPr>
        <w:t xml:space="preserve">муниципальное образовательное учреждение дополнительного образования детей центр дополнительного образования детей высшей категории «Радуга» </w:t>
      </w:r>
      <w:r w:rsidRPr="002F385A">
        <w:rPr>
          <w:rFonts w:ascii="Times New Roman" w:hAnsi="Times New Roman" w:cs="Times New Roman"/>
          <w:kern w:val="28"/>
          <w:sz w:val="24"/>
          <w:szCs w:val="24"/>
        </w:rPr>
        <w:t xml:space="preserve">переименовано в </w:t>
      </w:r>
      <w:r w:rsidRPr="002F385A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«Радуга» г.Волгодонска</w:t>
      </w:r>
      <w:r w:rsidRPr="002F385A">
        <w:rPr>
          <w:rFonts w:ascii="Times New Roman" w:hAnsi="Times New Roman" w:cs="Times New Roman"/>
          <w:kern w:val="28"/>
          <w:sz w:val="24"/>
          <w:szCs w:val="24"/>
        </w:rPr>
        <w:t>.</w:t>
      </w:r>
    </w:p>
    <w:p w:rsidR="00EA3523" w:rsidRPr="002F385A" w:rsidRDefault="00EA3523" w:rsidP="00EA3523">
      <w:pPr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kern w:val="28"/>
          <w:sz w:val="24"/>
          <w:szCs w:val="24"/>
        </w:rPr>
        <w:t>М</w:t>
      </w:r>
      <w:r w:rsidRPr="002F385A">
        <w:rPr>
          <w:rFonts w:ascii="Times New Roman" w:hAnsi="Times New Roman" w:cs="Times New Roman"/>
          <w:sz w:val="24"/>
          <w:szCs w:val="24"/>
        </w:rPr>
        <w:t>униципальное бюджетное учреждение дополнительного образования «Центр «Радуга» г.Волгодонска</w:t>
      </w:r>
      <w:r w:rsidR="00440DD2" w:rsidRPr="002F385A">
        <w:rPr>
          <w:rFonts w:ascii="Times New Roman" w:hAnsi="Times New Roman" w:cs="Times New Roman"/>
          <w:sz w:val="24"/>
          <w:szCs w:val="24"/>
        </w:rPr>
        <w:t xml:space="preserve"> </w:t>
      </w:r>
      <w:r w:rsidRPr="002F385A">
        <w:rPr>
          <w:rFonts w:ascii="Times New Roman" w:hAnsi="Times New Roman" w:cs="Times New Roman"/>
          <w:kern w:val="28"/>
          <w:sz w:val="24"/>
          <w:szCs w:val="24"/>
        </w:rPr>
        <w:t xml:space="preserve">является правопреемником </w:t>
      </w:r>
      <w:r w:rsidRPr="002F385A">
        <w:rPr>
          <w:rFonts w:ascii="Times New Roman" w:hAnsi="Times New Roman" w:cs="Times New Roman"/>
          <w:sz w:val="24"/>
          <w:szCs w:val="24"/>
        </w:rPr>
        <w:t>муниципального образовательного учреждения дополнительного образования детей центра дополнительного образования детей высшей категории «Радуга».</w:t>
      </w:r>
    </w:p>
    <w:p w:rsidR="00EA3523" w:rsidRPr="002F385A" w:rsidRDefault="00EA3523" w:rsidP="00EA3523">
      <w:pPr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lastRenderedPageBreak/>
        <w:t>В соответствии с установленным государственным статусом учреждение реализует общеобразовательные (дополнительные) программы по четырем направленностям: естественнонаучной, туристско-краеведческой, художественной, социально-педагогической.</w:t>
      </w:r>
    </w:p>
    <w:p w:rsidR="00B729A6" w:rsidRPr="009426D7" w:rsidRDefault="00B729A6" w:rsidP="00B729A6">
      <w:pPr>
        <w:tabs>
          <w:tab w:val="left" w:pos="567"/>
        </w:tabs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9426D7">
        <w:rPr>
          <w:rFonts w:ascii="Times New Roman" w:hAnsi="Times New Roman" w:cs="Times New Roman"/>
          <w:b/>
          <w:sz w:val="24"/>
          <w:szCs w:val="24"/>
        </w:rPr>
        <w:t>Характеристика контингента учащихся</w:t>
      </w:r>
    </w:p>
    <w:p w:rsidR="00B729A6" w:rsidRDefault="00E7355F" w:rsidP="00B729A6">
      <w:pPr>
        <w:tabs>
          <w:tab w:val="left" w:pos="567"/>
        </w:tabs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</w:t>
      </w:r>
      <w:r w:rsidR="00B729A6" w:rsidRPr="009426D7">
        <w:rPr>
          <w:rFonts w:ascii="Times New Roman" w:hAnsi="Times New Roman" w:cs="Times New Roman"/>
          <w:sz w:val="24"/>
          <w:szCs w:val="24"/>
        </w:rPr>
        <w:t xml:space="preserve"> учеб</w:t>
      </w:r>
      <w:r>
        <w:rPr>
          <w:rFonts w:ascii="Times New Roman" w:hAnsi="Times New Roman" w:cs="Times New Roman"/>
          <w:sz w:val="24"/>
          <w:szCs w:val="24"/>
        </w:rPr>
        <w:t>ном году в Центре обучалось 2119</w:t>
      </w:r>
      <w:r w:rsidR="00B729A6" w:rsidRPr="009426D7">
        <w:rPr>
          <w:rFonts w:ascii="Times New Roman" w:hAnsi="Times New Roman" w:cs="Times New Roman"/>
          <w:sz w:val="24"/>
          <w:szCs w:val="24"/>
        </w:rPr>
        <w:t xml:space="preserve"> детей, из которых </w:t>
      </w:r>
      <w:r w:rsidR="002275AD">
        <w:rPr>
          <w:rFonts w:ascii="Times New Roman" w:hAnsi="Times New Roman" w:cs="Times New Roman"/>
          <w:sz w:val="24"/>
          <w:szCs w:val="24"/>
        </w:rPr>
        <w:t>35</w:t>
      </w:r>
      <w:r w:rsidR="00B729A6" w:rsidRPr="002275AD">
        <w:rPr>
          <w:rFonts w:ascii="Times New Roman" w:hAnsi="Times New Roman" w:cs="Times New Roman"/>
          <w:sz w:val="24"/>
          <w:szCs w:val="24"/>
        </w:rPr>
        <w:t>0</w:t>
      </w:r>
      <w:r w:rsidR="002275A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729A6" w:rsidRPr="009426D7">
        <w:rPr>
          <w:rFonts w:ascii="Times New Roman" w:hAnsi="Times New Roman" w:cs="Times New Roman"/>
          <w:sz w:val="24"/>
          <w:szCs w:val="24"/>
        </w:rPr>
        <w:t xml:space="preserve">  занимались в двух и более объединениях.</w:t>
      </w:r>
    </w:p>
    <w:p w:rsidR="00B729A6" w:rsidRDefault="00B729A6" w:rsidP="00B729A6">
      <w:pPr>
        <w:tabs>
          <w:tab w:val="left" w:pos="567"/>
        </w:tabs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1E0" w:firstRow="1" w:lastRow="1" w:firstColumn="1" w:lastColumn="1" w:noHBand="0" w:noVBand="0"/>
      </w:tblPr>
      <w:tblGrid>
        <w:gridCol w:w="2392"/>
        <w:gridCol w:w="3476"/>
        <w:gridCol w:w="3600"/>
      </w:tblGrid>
      <w:tr w:rsidR="00B729A6" w:rsidRPr="00B729A6" w:rsidTr="00B729A6">
        <w:tc>
          <w:tcPr>
            <w:tcW w:w="2392" w:type="dxa"/>
            <w:vMerge w:val="restart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B729A6" w:rsidRDefault="00B729A6">
            <w:pPr>
              <w:suppressAutoHyphens/>
              <w:spacing w:after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B729A6">
              <w:rPr>
                <w:b/>
                <w:sz w:val="24"/>
                <w:szCs w:val="24"/>
                <w:lang w:eastAsia="ar-SA"/>
              </w:rPr>
              <w:t xml:space="preserve">Возрастная </w:t>
            </w:r>
          </w:p>
          <w:p w:rsidR="00B729A6" w:rsidRPr="00B729A6" w:rsidRDefault="00B729A6">
            <w:pPr>
              <w:suppressAutoHyphens/>
              <w:spacing w:after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B729A6">
              <w:rPr>
                <w:b/>
                <w:sz w:val="24"/>
                <w:szCs w:val="24"/>
                <w:lang w:eastAsia="ar-SA"/>
              </w:rPr>
              <w:t>Категория</w:t>
            </w:r>
          </w:p>
        </w:tc>
        <w:tc>
          <w:tcPr>
            <w:tcW w:w="7076" w:type="dxa"/>
            <w:gridSpan w:val="2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B729A6" w:rsidRDefault="00B729A6">
            <w:pPr>
              <w:suppressAutoHyphens/>
              <w:spacing w:after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B729A6">
              <w:rPr>
                <w:b/>
                <w:sz w:val="24"/>
                <w:szCs w:val="24"/>
                <w:lang w:eastAsia="ar-SA"/>
              </w:rPr>
              <w:t>Численность обучающихся</w:t>
            </w:r>
          </w:p>
        </w:tc>
      </w:tr>
      <w:tr w:rsidR="00B729A6" w:rsidRPr="00B729A6" w:rsidTr="00B729A6">
        <w:tc>
          <w:tcPr>
            <w:tcW w:w="0" w:type="auto"/>
            <w:vMerge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B729A6" w:rsidRPr="00B729A6" w:rsidRDefault="00B729A6">
            <w:pPr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47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B729A6" w:rsidRDefault="00B729A6">
            <w:pPr>
              <w:suppressAutoHyphens/>
              <w:spacing w:after="0"/>
              <w:jc w:val="center"/>
              <w:rPr>
                <w:sz w:val="24"/>
                <w:szCs w:val="24"/>
                <w:lang w:eastAsia="ar-SA"/>
              </w:rPr>
            </w:pPr>
            <w:r w:rsidRPr="00B729A6">
              <w:rPr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360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B729A6" w:rsidRDefault="00B729A6">
            <w:pPr>
              <w:tabs>
                <w:tab w:val="left" w:pos="2177"/>
              </w:tabs>
              <w:suppressAutoHyphens/>
              <w:spacing w:after="0"/>
              <w:jc w:val="center"/>
              <w:rPr>
                <w:sz w:val="24"/>
                <w:szCs w:val="24"/>
                <w:lang w:eastAsia="ar-SA"/>
              </w:rPr>
            </w:pPr>
            <w:r w:rsidRPr="00B729A6">
              <w:rPr>
                <w:sz w:val="24"/>
                <w:szCs w:val="24"/>
                <w:lang w:eastAsia="ar-SA"/>
              </w:rPr>
              <w:t>Из них девочек</w:t>
            </w:r>
          </w:p>
        </w:tc>
      </w:tr>
      <w:tr w:rsidR="00B729A6" w:rsidRPr="00B729A6" w:rsidTr="00B729A6">
        <w:trPr>
          <w:trHeight w:val="405"/>
        </w:trPr>
        <w:tc>
          <w:tcPr>
            <w:tcW w:w="239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B729A6" w:rsidRDefault="00B729A6">
            <w:pPr>
              <w:suppressAutoHyphens/>
              <w:spacing w:after="0"/>
              <w:rPr>
                <w:sz w:val="24"/>
                <w:szCs w:val="24"/>
                <w:lang w:eastAsia="ar-SA"/>
              </w:rPr>
            </w:pPr>
            <w:r w:rsidRPr="00B729A6">
              <w:rPr>
                <w:sz w:val="24"/>
                <w:szCs w:val="24"/>
                <w:lang w:eastAsia="ar-SA"/>
              </w:rPr>
              <w:t>До 5 лет</w:t>
            </w:r>
          </w:p>
        </w:tc>
        <w:tc>
          <w:tcPr>
            <w:tcW w:w="347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2275AD" w:rsidRDefault="002275AD">
            <w:pPr>
              <w:suppressAutoHyphens/>
              <w:spacing w:after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360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:rsidR="00B729A6" w:rsidRPr="002275AD" w:rsidRDefault="002275AD">
            <w:pPr>
              <w:suppressAutoHyphens/>
              <w:spacing w:after="0"/>
              <w:jc w:val="center"/>
              <w:rPr>
                <w:sz w:val="24"/>
                <w:szCs w:val="24"/>
                <w:lang w:eastAsia="ar-SA"/>
              </w:rPr>
            </w:pPr>
            <w:r w:rsidRPr="002275AD">
              <w:rPr>
                <w:sz w:val="24"/>
                <w:szCs w:val="24"/>
                <w:lang w:eastAsia="ar-SA"/>
              </w:rPr>
              <w:t>30</w:t>
            </w:r>
          </w:p>
        </w:tc>
      </w:tr>
      <w:tr w:rsidR="00B729A6" w:rsidRPr="00B729A6" w:rsidTr="00B729A6">
        <w:tc>
          <w:tcPr>
            <w:tcW w:w="239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B729A6" w:rsidRDefault="00B729A6">
            <w:pPr>
              <w:suppressAutoHyphens/>
              <w:spacing w:after="0"/>
              <w:rPr>
                <w:sz w:val="24"/>
                <w:szCs w:val="24"/>
                <w:lang w:eastAsia="ar-SA"/>
              </w:rPr>
            </w:pPr>
            <w:r w:rsidRPr="00B729A6">
              <w:rPr>
                <w:sz w:val="24"/>
                <w:szCs w:val="24"/>
                <w:lang w:eastAsia="ar-SA"/>
              </w:rPr>
              <w:t>5-9 лет</w:t>
            </w:r>
          </w:p>
        </w:tc>
        <w:tc>
          <w:tcPr>
            <w:tcW w:w="347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2275AD" w:rsidRDefault="00A22813">
            <w:pPr>
              <w:suppressAutoHyphens/>
              <w:spacing w:after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1210</w:t>
            </w:r>
          </w:p>
        </w:tc>
        <w:tc>
          <w:tcPr>
            <w:tcW w:w="360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:rsidR="00B729A6" w:rsidRPr="002275AD" w:rsidRDefault="00A22813">
            <w:pPr>
              <w:suppressAutoHyphens/>
              <w:spacing w:after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663</w:t>
            </w:r>
          </w:p>
        </w:tc>
      </w:tr>
      <w:tr w:rsidR="00B729A6" w:rsidRPr="00B729A6" w:rsidTr="00B729A6">
        <w:tc>
          <w:tcPr>
            <w:tcW w:w="239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B729A6" w:rsidRDefault="00B729A6">
            <w:pPr>
              <w:suppressAutoHyphens/>
              <w:spacing w:after="0"/>
              <w:rPr>
                <w:sz w:val="24"/>
                <w:szCs w:val="24"/>
                <w:lang w:eastAsia="ar-SA"/>
              </w:rPr>
            </w:pPr>
            <w:r w:rsidRPr="00B729A6">
              <w:rPr>
                <w:sz w:val="24"/>
                <w:szCs w:val="24"/>
                <w:lang w:eastAsia="ar-SA"/>
              </w:rPr>
              <w:t>10-14 лет</w:t>
            </w:r>
          </w:p>
        </w:tc>
        <w:tc>
          <w:tcPr>
            <w:tcW w:w="347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2275AD" w:rsidRDefault="00A22813">
            <w:pPr>
              <w:suppressAutoHyphens/>
              <w:spacing w:after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460</w:t>
            </w:r>
          </w:p>
        </w:tc>
        <w:tc>
          <w:tcPr>
            <w:tcW w:w="360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:rsidR="00B729A6" w:rsidRPr="002275AD" w:rsidRDefault="00A22813">
            <w:pPr>
              <w:suppressAutoHyphens/>
              <w:spacing w:after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287</w:t>
            </w:r>
          </w:p>
        </w:tc>
      </w:tr>
      <w:tr w:rsidR="00B729A6" w:rsidRPr="00B729A6" w:rsidTr="00B729A6">
        <w:tc>
          <w:tcPr>
            <w:tcW w:w="239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B729A6" w:rsidRDefault="00B729A6">
            <w:pPr>
              <w:suppressAutoHyphens/>
              <w:spacing w:after="0"/>
              <w:rPr>
                <w:sz w:val="24"/>
                <w:szCs w:val="24"/>
                <w:lang w:eastAsia="ar-SA"/>
              </w:rPr>
            </w:pPr>
            <w:r w:rsidRPr="00B729A6">
              <w:rPr>
                <w:sz w:val="24"/>
                <w:szCs w:val="24"/>
                <w:lang w:eastAsia="ar-SA"/>
              </w:rPr>
              <w:t>15-17 лет</w:t>
            </w:r>
          </w:p>
        </w:tc>
        <w:tc>
          <w:tcPr>
            <w:tcW w:w="347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2275AD" w:rsidRDefault="00A22813">
            <w:pPr>
              <w:suppressAutoHyphens/>
              <w:spacing w:after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360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:rsidR="00B729A6" w:rsidRPr="002275AD" w:rsidRDefault="00A22813">
            <w:pPr>
              <w:suppressAutoHyphens/>
              <w:spacing w:after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51</w:t>
            </w:r>
          </w:p>
        </w:tc>
      </w:tr>
      <w:tr w:rsidR="00B729A6" w:rsidRPr="00B729A6" w:rsidTr="00B729A6">
        <w:tc>
          <w:tcPr>
            <w:tcW w:w="239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B729A6" w:rsidRDefault="00B729A6">
            <w:pPr>
              <w:suppressAutoHyphens/>
              <w:spacing w:after="0"/>
              <w:rPr>
                <w:sz w:val="24"/>
                <w:szCs w:val="24"/>
                <w:lang w:eastAsia="ar-SA"/>
              </w:rPr>
            </w:pPr>
            <w:r w:rsidRPr="00B729A6">
              <w:rPr>
                <w:sz w:val="24"/>
                <w:szCs w:val="24"/>
                <w:lang w:eastAsia="ar-SA"/>
              </w:rPr>
              <w:t>18 и старше</w:t>
            </w:r>
          </w:p>
        </w:tc>
        <w:tc>
          <w:tcPr>
            <w:tcW w:w="347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2275AD" w:rsidRDefault="00B729A6">
            <w:pPr>
              <w:suppressAutoHyphens/>
              <w:spacing w:after="0"/>
              <w:jc w:val="center"/>
              <w:rPr>
                <w:sz w:val="24"/>
                <w:szCs w:val="24"/>
                <w:lang w:eastAsia="ar-SA"/>
              </w:rPr>
            </w:pPr>
            <w:r w:rsidRPr="002275AD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60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:rsidR="00B729A6" w:rsidRPr="002275AD" w:rsidRDefault="00A22813">
            <w:pPr>
              <w:suppressAutoHyphens/>
              <w:spacing w:after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729A6" w:rsidRPr="00B729A6" w:rsidTr="00B729A6">
        <w:tc>
          <w:tcPr>
            <w:tcW w:w="239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B729A6" w:rsidRDefault="00B729A6">
            <w:pPr>
              <w:suppressAutoHyphens/>
              <w:spacing w:after="0"/>
              <w:rPr>
                <w:sz w:val="24"/>
                <w:szCs w:val="24"/>
                <w:lang w:eastAsia="ar-SA"/>
              </w:rPr>
            </w:pPr>
            <w:r w:rsidRPr="00B729A6">
              <w:rPr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347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2275AD" w:rsidRDefault="00A22813">
            <w:pPr>
              <w:suppressAutoHyphens/>
              <w:spacing w:after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1769 (персонифицированный список)</w:t>
            </w:r>
          </w:p>
        </w:tc>
        <w:tc>
          <w:tcPr>
            <w:tcW w:w="360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B729A6" w:rsidRPr="002275AD" w:rsidRDefault="00A22813">
            <w:pPr>
              <w:suppressAutoHyphens/>
              <w:spacing w:after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1031</w:t>
            </w:r>
            <w:r w:rsidR="00495711">
              <w:rPr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B729A6" w:rsidRPr="00B729A6" w:rsidRDefault="00B729A6" w:rsidP="00B729A6">
      <w:pPr>
        <w:rPr>
          <w:sz w:val="24"/>
          <w:szCs w:val="24"/>
          <w:lang w:val="en-US"/>
        </w:rPr>
      </w:pPr>
    </w:p>
    <w:p w:rsidR="00B729A6" w:rsidRDefault="00B729A6" w:rsidP="00B729A6">
      <w:pPr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29A6">
        <w:rPr>
          <w:rFonts w:ascii="Times New Roman" w:hAnsi="Times New Roman" w:cs="Times New Roman"/>
          <w:sz w:val="24"/>
          <w:szCs w:val="24"/>
        </w:rPr>
        <w:t>Количество детей с ОВЗ, которые получали дополнительное об</w:t>
      </w:r>
      <w:r w:rsidR="00E7355F">
        <w:rPr>
          <w:rFonts w:ascii="Times New Roman" w:hAnsi="Times New Roman" w:cs="Times New Roman"/>
          <w:sz w:val="24"/>
          <w:szCs w:val="24"/>
        </w:rPr>
        <w:t>разование в</w:t>
      </w:r>
      <w:r w:rsidR="002275AD">
        <w:rPr>
          <w:rFonts w:ascii="Times New Roman" w:hAnsi="Times New Roman" w:cs="Times New Roman"/>
          <w:sz w:val="24"/>
          <w:szCs w:val="24"/>
        </w:rPr>
        <w:t xml:space="preserve"> Центре, составляло 9 человек, </w:t>
      </w:r>
      <w:r w:rsidR="00E7355F">
        <w:rPr>
          <w:rFonts w:ascii="Times New Roman" w:hAnsi="Times New Roman" w:cs="Times New Roman"/>
          <w:sz w:val="24"/>
          <w:szCs w:val="24"/>
        </w:rPr>
        <w:t>детей-инвалидов - 18</w:t>
      </w:r>
      <w:r w:rsidRPr="00B729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523" w:rsidRPr="002F385A" w:rsidRDefault="00B729A6" w:rsidP="00B729A6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D4C23">
        <w:rPr>
          <w:rFonts w:ascii="Times New Roman" w:hAnsi="Times New Roman" w:cs="Times New Roman"/>
          <w:sz w:val="24"/>
          <w:szCs w:val="24"/>
        </w:rPr>
        <w:t>Социальный паспорт: количество детей, находящихся под опекой</w:t>
      </w:r>
      <w:r w:rsidR="00620900">
        <w:rPr>
          <w:rFonts w:ascii="Times New Roman" w:hAnsi="Times New Roman" w:cs="Times New Roman"/>
          <w:sz w:val="24"/>
          <w:szCs w:val="24"/>
        </w:rPr>
        <w:t xml:space="preserve"> </w:t>
      </w:r>
      <w:r w:rsidR="00DD4C23">
        <w:rPr>
          <w:rFonts w:ascii="Times New Roman" w:hAnsi="Times New Roman" w:cs="Times New Roman"/>
          <w:sz w:val="24"/>
          <w:szCs w:val="24"/>
        </w:rPr>
        <w:t>-</w:t>
      </w:r>
      <w:r w:rsidR="00620900">
        <w:rPr>
          <w:rFonts w:ascii="Times New Roman" w:hAnsi="Times New Roman" w:cs="Times New Roman"/>
          <w:sz w:val="24"/>
          <w:szCs w:val="24"/>
        </w:rPr>
        <w:t xml:space="preserve"> </w:t>
      </w:r>
      <w:r w:rsidR="00E7355F">
        <w:rPr>
          <w:rFonts w:ascii="Times New Roman" w:hAnsi="Times New Roman" w:cs="Times New Roman"/>
          <w:sz w:val="24"/>
          <w:szCs w:val="24"/>
        </w:rPr>
        <w:t>9</w:t>
      </w:r>
      <w:r w:rsidR="00DD4C23">
        <w:rPr>
          <w:rFonts w:ascii="Times New Roman" w:hAnsi="Times New Roman" w:cs="Times New Roman"/>
          <w:sz w:val="24"/>
          <w:szCs w:val="24"/>
        </w:rPr>
        <w:t>, чьи родители являются инвалидами или пенсионерами</w:t>
      </w:r>
      <w:r w:rsidR="00E7355F">
        <w:rPr>
          <w:rFonts w:ascii="Times New Roman" w:hAnsi="Times New Roman" w:cs="Times New Roman"/>
          <w:sz w:val="24"/>
          <w:szCs w:val="24"/>
        </w:rPr>
        <w:t xml:space="preserve"> - 5</w:t>
      </w:r>
      <w:r w:rsidR="00DD4C23">
        <w:rPr>
          <w:rFonts w:ascii="Times New Roman" w:hAnsi="Times New Roman" w:cs="Times New Roman"/>
          <w:sz w:val="24"/>
          <w:szCs w:val="24"/>
        </w:rPr>
        <w:t>, из семей беженцев или вынужденных переселенцев</w:t>
      </w:r>
      <w:r w:rsidR="00E7355F">
        <w:rPr>
          <w:rFonts w:ascii="Times New Roman" w:hAnsi="Times New Roman" w:cs="Times New Roman"/>
          <w:sz w:val="24"/>
          <w:szCs w:val="24"/>
        </w:rPr>
        <w:t xml:space="preserve"> </w:t>
      </w:r>
      <w:r w:rsidR="00DD4C23">
        <w:rPr>
          <w:rFonts w:ascii="Times New Roman" w:hAnsi="Times New Roman" w:cs="Times New Roman"/>
          <w:sz w:val="24"/>
          <w:szCs w:val="24"/>
        </w:rPr>
        <w:t>-</w:t>
      </w:r>
      <w:r w:rsidR="00E7355F">
        <w:rPr>
          <w:rFonts w:ascii="Times New Roman" w:hAnsi="Times New Roman" w:cs="Times New Roman"/>
          <w:sz w:val="24"/>
          <w:szCs w:val="24"/>
        </w:rPr>
        <w:t xml:space="preserve"> 4</w:t>
      </w:r>
      <w:r w:rsidR="00DD4C23">
        <w:rPr>
          <w:rFonts w:ascii="Times New Roman" w:hAnsi="Times New Roman" w:cs="Times New Roman"/>
          <w:sz w:val="24"/>
          <w:szCs w:val="24"/>
        </w:rPr>
        <w:t>, из многодетных семей</w:t>
      </w:r>
      <w:r w:rsidR="00E7355F">
        <w:rPr>
          <w:rFonts w:ascii="Times New Roman" w:hAnsi="Times New Roman" w:cs="Times New Roman"/>
          <w:sz w:val="24"/>
          <w:szCs w:val="24"/>
        </w:rPr>
        <w:t xml:space="preserve"> </w:t>
      </w:r>
      <w:r w:rsidR="00616F6B">
        <w:rPr>
          <w:rFonts w:ascii="Times New Roman" w:hAnsi="Times New Roman" w:cs="Times New Roman"/>
          <w:sz w:val="24"/>
          <w:szCs w:val="24"/>
        </w:rPr>
        <w:t xml:space="preserve">- 97, из </w:t>
      </w:r>
      <w:r w:rsidR="00DD4C23">
        <w:rPr>
          <w:rFonts w:ascii="Times New Roman" w:hAnsi="Times New Roman" w:cs="Times New Roman"/>
          <w:sz w:val="24"/>
          <w:szCs w:val="24"/>
        </w:rPr>
        <w:t>малообеспеченных семей</w:t>
      </w:r>
      <w:r w:rsidR="00616F6B">
        <w:rPr>
          <w:rFonts w:ascii="Times New Roman" w:hAnsi="Times New Roman" w:cs="Times New Roman"/>
          <w:sz w:val="24"/>
          <w:szCs w:val="24"/>
        </w:rPr>
        <w:t xml:space="preserve"> - 99</w:t>
      </w:r>
      <w:r w:rsidR="00DD4C23">
        <w:rPr>
          <w:rFonts w:ascii="Times New Roman" w:hAnsi="Times New Roman" w:cs="Times New Roman"/>
          <w:sz w:val="24"/>
          <w:szCs w:val="24"/>
        </w:rPr>
        <w:t>, неполных семей</w:t>
      </w:r>
      <w:r w:rsidR="00616F6B">
        <w:rPr>
          <w:rFonts w:ascii="Times New Roman" w:hAnsi="Times New Roman" w:cs="Times New Roman"/>
          <w:sz w:val="24"/>
          <w:szCs w:val="24"/>
        </w:rPr>
        <w:t xml:space="preserve"> - 50</w:t>
      </w:r>
      <w:r w:rsidR="007A22C1" w:rsidRPr="002F385A">
        <w:rPr>
          <w:rFonts w:ascii="Times New Roman" w:hAnsi="Times New Roman" w:cs="Times New Roman"/>
          <w:sz w:val="24"/>
          <w:szCs w:val="24"/>
        </w:rPr>
        <w:t>.</w:t>
      </w:r>
      <w:r w:rsidR="00715FC5">
        <w:rPr>
          <w:rFonts w:ascii="Times New Roman" w:hAnsi="Times New Roman" w:cs="Times New Roman"/>
          <w:sz w:val="24"/>
          <w:szCs w:val="24"/>
        </w:rPr>
        <w:t xml:space="preserve"> Учащихся, стоящих на учете в КДН</w:t>
      </w:r>
      <w:r w:rsidR="00A52CCD">
        <w:rPr>
          <w:rFonts w:ascii="Times New Roman" w:hAnsi="Times New Roman" w:cs="Times New Roman"/>
          <w:sz w:val="24"/>
          <w:szCs w:val="24"/>
        </w:rPr>
        <w:t xml:space="preserve"> </w:t>
      </w:r>
      <w:r w:rsidR="00715FC5">
        <w:rPr>
          <w:rFonts w:ascii="Times New Roman" w:hAnsi="Times New Roman" w:cs="Times New Roman"/>
          <w:sz w:val="24"/>
          <w:szCs w:val="24"/>
        </w:rPr>
        <w:t>- нет.</w:t>
      </w:r>
    </w:p>
    <w:p w:rsidR="00EA3523" w:rsidRPr="002F385A" w:rsidRDefault="00EA3523" w:rsidP="00EA3523">
      <w:pPr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Системность оценки освоения обучающимися</w:t>
      </w:r>
      <w:r w:rsidR="007A22C1" w:rsidRPr="002F385A">
        <w:rPr>
          <w:rFonts w:ascii="Times New Roman" w:hAnsi="Times New Roman" w:cs="Times New Roman"/>
          <w:sz w:val="24"/>
          <w:szCs w:val="24"/>
        </w:rPr>
        <w:t xml:space="preserve"> дополнительных</w:t>
      </w:r>
      <w:r w:rsidRPr="002F385A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программ, принятая в Центре «Радуга», предполагает контроль качества обучения при проведении процедур промежуточной аттестация и итоговой диагностики обучающихся, которые зависят от профиля, возрастного состава и других особенностей учебного объединения. Формы контроля: тестирование, интеллектуальная игра, творческое задание (в конце изучения раздела, темы, подраздела; итоговое и т.п.); участие обучающихся в олимпиадах, конференциях, выставках, конкурсах, фестивалях с презентациями творческих и проектных работ и др.  </w:t>
      </w:r>
    </w:p>
    <w:p w:rsidR="00EA3523" w:rsidRDefault="00EA3523" w:rsidP="00AF614B">
      <w:pPr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 xml:space="preserve">Ниже представленные диаграммы демонстрируют положительную динамику </w:t>
      </w:r>
      <w:r w:rsidR="00C3218A">
        <w:rPr>
          <w:rFonts w:ascii="Times New Roman" w:hAnsi="Times New Roman" w:cs="Times New Roman"/>
          <w:sz w:val="24"/>
          <w:szCs w:val="24"/>
        </w:rPr>
        <w:t>показателей качества учебно-воспитательного процесса</w:t>
      </w:r>
      <w:r w:rsidRPr="002F385A">
        <w:rPr>
          <w:rFonts w:ascii="Times New Roman" w:hAnsi="Times New Roman" w:cs="Times New Roman"/>
          <w:sz w:val="24"/>
          <w:szCs w:val="24"/>
        </w:rPr>
        <w:t>.</w:t>
      </w:r>
    </w:p>
    <w:p w:rsidR="00F42CE2" w:rsidRDefault="00F42CE2" w:rsidP="00305C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2CE2" w:rsidRPr="00F42CE2" w:rsidRDefault="00A52CCD" w:rsidP="00F42C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CE3355A" wp14:editId="3382BDC0">
            <wp:extent cx="5940425" cy="360807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42CE2" w:rsidRPr="00F42CE2" w:rsidRDefault="00F42CE2" w:rsidP="00F42C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2CE2" w:rsidRDefault="00A52CCD" w:rsidP="00F42C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F02FC7D" wp14:editId="309D3661">
            <wp:extent cx="5940425" cy="360807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52CCD" w:rsidRDefault="00A52CCD" w:rsidP="00F42C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2CCD" w:rsidRDefault="00A52CCD" w:rsidP="00F42C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55E309" wp14:editId="36F3CC94">
            <wp:extent cx="5940425" cy="360807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42CE2" w:rsidRDefault="00A52CCD" w:rsidP="00305C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0A539E5" wp14:editId="5DAAAC07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5940425" cy="3608070"/>
            <wp:effectExtent l="0" t="0" r="3175" b="11430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AE1F28" w:rsidRPr="00AE1F28" w:rsidRDefault="00AE1F28" w:rsidP="00AE1F28">
      <w:pPr>
        <w:suppressAutoHyphens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AE1F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Научное общество учащихся (НОУ).</w:t>
      </w:r>
    </w:p>
    <w:p w:rsidR="00AE1F28" w:rsidRPr="00AE1F28" w:rsidRDefault="00A52CCD" w:rsidP="00AE1F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2019-2020</w:t>
      </w:r>
      <w:r w:rsidR="00AE1F28" w:rsidRPr="00AE1F2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Научно</w:t>
      </w:r>
      <w:r w:rsidR="00B729A6">
        <w:rPr>
          <w:rFonts w:ascii="Times New Roman" w:eastAsia="Times New Roman" w:hAnsi="Times New Roman" w:cs="Times New Roman"/>
          <w:sz w:val="24"/>
          <w:szCs w:val="24"/>
        </w:rPr>
        <w:t xml:space="preserve">е общество учащихся составило </w:t>
      </w:r>
      <w:r w:rsidR="002303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29A6" w:rsidRPr="002303C6">
        <w:rPr>
          <w:rFonts w:ascii="Times New Roman" w:eastAsia="Times New Roman" w:hAnsi="Times New Roman" w:cs="Times New Roman"/>
          <w:sz w:val="24"/>
          <w:szCs w:val="24"/>
        </w:rPr>
        <w:t>0</w:t>
      </w:r>
      <w:r w:rsidR="00AE1F28" w:rsidRPr="00AE1F2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303C6">
        <w:rPr>
          <w:rFonts w:ascii="Times New Roman" w:eastAsia="Times New Roman" w:hAnsi="Times New Roman" w:cs="Times New Roman"/>
          <w:sz w:val="24"/>
          <w:szCs w:val="24"/>
        </w:rPr>
        <w:t>, из них 1 ребенок с ОВЗ</w:t>
      </w:r>
      <w:r w:rsidR="00AE1F28" w:rsidRPr="00AE1F28">
        <w:rPr>
          <w:rFonts w:ascii="Times New Roman" w:eastAsia="Times New Roman" w:hAnsi="Times New Roman" w:cs="Times New Roman"/>
          <w:sz w:val="24"/>
          <w:szCs w:val="24"/>
        </w:rPr>
        <w:t xml:space="preserve">. Члены НОУ приняли участие в подготовке и проведении двух крупных мероприятий, проводимых в Центре «Радуга» – Академия юных исследователей (направление «Экология и жизнь) и научно-практическая конференция «Первые шаги». </w:t>
      </w:r>
    </w:p>
    <w:p w:rsidR="00AE1F28" w:rsidRPr="00AE1F28" w:rsidRDefault="00E53790" w:rsidP="0034304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В 2019-2020</w:t>
      </w:r>
      <w:r w:rsidR="00AE1F28" w:rsidRPr="00AE1F28">
        <w:rPr>
          <w:rFonts w:ascii="Times New Roman" w:eastAsia="Times New Roman" w:hAnsi="Times New Roman" w:cs="Times New Roman"/>
          <w:sz w:val="24"/>
          <w:szCs w:val="24"/>
        </w:rPr>
        <w:t xml:space="preserve"> учебном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="00AE1F28" w:rsidRPr="00AE1F28">
        <w:rPr>
          <w:rFonts w:ascii="Times New Roman" w:eastAsia="Times New Roman" w:hAnsi="Times New Roman" w:cs="Times New Roman"/>
          <w:sz w:val="24"/>
          <w:szCs w:val="24"/>
        </w:rPr>
        <w:t>было организовано участие учащиеся Центра в ме</w:t>
      </w:r>
      <w:r w:rsidR="00A52CCD">
        <w:rPr>
          <w:rFonts w:ascii="Times New Roman" w:eastAsia="Times New Roman" w:hAnsi="Times New Roman" w:cs="Times New Roman"/>
          <w:sz w:val="24"/>
          <w:szCs w:val="24"/>
        </w:rPr>
        <w:t xml:space="preserve">роприятиях  различного уровня. </w:t>
      </w:r>
    </w:p>
    <w:p w:rsidR="00AE1F28" w:rsidRPr="00AE1F28" w:rsidRDefault="00AE1F28" w:rsidP="00AE1F28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A26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Результативность участия в конкурсах</w:t>
      </w:r>
    </w:p>
    <w:p w:rsidR="00AE1F28" w:rsidRPr="00AE1F28" w:rsidRDefault="00AE1F28" w:rsidP="00AE1F28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98"/>
        <w:gridCol w:w="2712"/>
        <w:gridCol w:w="1985"/>
        <w:gridCol w:w="1984"/>
        <w:gridCol w:w="1843"/>
      </w:tblGrid>
      <w:tr w:rsidR="00AE1F28" w:rsidRPr="00AE1F28" w:rsidTr="00D90BB1">
        <w:trPr>
          <w:trHeight w:val="469"/>
          <w:jc w:val="center"/>
        </w:trPr>
        <w:tc>
          <w:tcPr>
            <w:tcW w:w="798" w:type="dxa"/>
          </w:tcPr>
          <w:p w:rsidR="00AE1F28" w:rsidRPr="00AE1F28" w:rsidRDefault="00AE1F28" w:rsidP="002D044F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E1F28">
              <w:rPr>
                <w:b/>
                <w:i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12" w:type="dxa"/>
          </w:tcPr>
          <w:p w:rsidR="00AE1F28" w:rsidRPr="00AE1F28" w:rsidRDefault="00AE1F28" w:rsidP="002D044F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E1F28">
              <w:rPr>
                <w:b/>
                <w:i/>
                <w:color w:val="000000"/>
                <w:sz w:val="24"/>
                <w:szCs w:val="24"/>
              </w:rPr>
              <w:t>Уровень мероприятия</w:t>
            </w:r>
          </w:p>
        </w:tc>
        <w:tc>
          <w:tcPr>
            <w:tcW w:w="1985" w:type="dxa"/>
          </w:tcPr>
          <w:p w:rsidR="00AE1F28" w:rsidRPr="00AE1F28" w:rsidRDefault="00AE1F28" w:rsidP="002D044F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E1F28">
              <w:rPr>
                <w:b/>
                <w:i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984" w:type="dxa"/>
          </w:tcPr>
          <w:p w:rsidR="00AE1F28" w:rsidRPr="00AE1F28" w:rsidRDefault="00AE1F28" w:rsidP="002D044F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E1F28">
              <w:rPr>
                <w:b/>
                <w:i/>
                <w:color w:val="000000"/>
                <w:sz w:val="24"/>
                <w:szCs w:val="24"/>
              </w:rPr>
              <w:t>Призеры</w:t>
            </w:r>
          </w:p>
        </w:tc>
        <w:tc>
          <w:tcPr>
            <w:tcW w:w="1843" w:type="dxa"/>
          </w:tcPr>
          <w:p w:rsidR="00AE1F28" w:rsidRPr="00AE1F28" w:rsidRDefault="00AE1F28" w:rsidP="002D044F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E1F28">
              <w:rPr>
                <w:b/>
                <w:i/>
                <w:color w:val="000000"/>
                <w:sz w:val="24"/>
                <w:szCs w:val="24"/>
              </w:rPr>
              <w:t>Победители</w:t>
            </w:r>
          </w:p>
        </w:tc>
      </w:tr>
      <w:tr w:rsidR="00AE1F28" w:rsidRPr="00AE1F28" w:rsidTr="00D90BB1">
        <w:trPr>
          <w:trHeight w:val="229"/>
          <w:jc w:val="center"/>
        </w:trPr>
        <w:tc>
          <w:tcPr>
            <w:tcW w:w="798" w:type="dxa"/>
          </w:tcPr>
          <w:p w:rsidR="00AE1F28" w:rsidRPr="00AE1F28" w:rsidRDefault="00AE1F28" w:rsidP="002D044F">
            <w:pPr>
              <w:jc w:val="center"/>
              <w:rPr>
                <w:color w:val="000000"/>
                <w:sz w:val="24"/>
                <w:szCs w:val="24"/>
              </w:rPr>
            </w:pPr>
            <w:r w:rsidRPr="00AE1F2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712" w:type="dxa"/>
          </w:tcPr>
          <w:p w:rsidR="00AE1F28" w:rsidRPr="00AE1F28" w:rsidRDefault="00AE1F28" w:rsidP="002D044F">
            <w:pPr>
              <w:jc w:val="center"/>
              <w:rPr>
                <w:color w:val="000000"/>
                <w:sz w:val="24"/>
                <w:szCs w:val="24"/>
              </w:rPr>
            </w:pPr>
            <w:r w:rsidRPr="00AE1F28">
              <w:rPr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:rsidR="00AE1F28" w:rsidRPr="00AE1F28" w:rsidRDefault="009A26F4" w:rsidP="002D04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</w:tcPr>
          <w:p w:rsidR="00AE1F28" w:rsidRPr="00AE1F28" w:rsidRDefault="009A26F4" w:rsidP="002D04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AE1F28" w:rsidRPr="00AE1F28" w:rsidRDefault="009A26F4" w:rsidP="002D04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</w:tr>
      <w:tr w:rsidR="00AE1F28" w:rsidRPr="00AE1F28" w:rsidTr="00D90BB1">
        <w:trPr>
          <w:trHeight w:val="240"/>
          <w:jc w:val="center"/>
        </w:trPr>
        <w:tc>
          <w:tcPr>
            <w:tcW w:w="798" w:type="dxa"/>
          </w:tcPr>
          <w:p w:rsidR="00AE1F28" w:rsidRPr="00AE1F28" w:rsidRDefault="00AE1F28" w:rsidP="002D044F">
            <w:pPr>
              <w:jc w:val="center"/>
              <w:rPr>
                <w:color w:val="000000"/>
                <w:sz w:val="24"/>
                <w:szCs w:val="24"/>
              </w:rPr>
            </w:pPr>
            <w:r w:rsidRPr="00AE1F28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712" w:type="dxa"/>
          </w:tcPr>
          <w:p w:rsidR="00AE1F28" w:rsidRPr="00AE1F28" w:rsidRDefault="00AE1F28" w:rsidP="002D044F">
            <w:pPr>
              <w:jc w:val="center"/>
              <w:rPr>
                <w:color w:val="000000"/>
                <w:sz w:val="24"/>
                <w:szCs w:val="24"/>
              </w:rPr>
            </w:pPr>
            <w:r w:rsidRPr="00AE1F28">
              <w:rPr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985" w:type="dxa"/>
          </w:tcPr>
          <w:p w:rsidR="00AE1F28" w:rsidRPr="00AE1F28" w:rsidRDefault="00B15DED" w:rsidP="002D04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AE1F28" w:rsidRPr="00AE1F28" w:rsidRDefault="00B15DED" w:rsidP="002D04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E1F28" w:rsidRPr="00AE1F28" w:rsidRDefault="00B15DED" w:rsidP="002D04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E1F28" w:rsidRPr="00AE1F28" w:rsidTr="00D90BB1">
        <w:trPr>
          <w:trHeight w:val="240"/>
          <w:jc w:val="center"/>
        </w:trPr>
        <w:tc>
          <w:tcPr>
            <w:tcW w:w="798" w:type="dxa"/>
          </w:tcPr>
          <w:p w:rsidR="00AE1F28" w:rsidRPr="00AE1F28" w:rsidRDefault="00AE1F28" w:rsidP="002D044F">
            <w:pPr>
              <w:jc w:val="center"/>
              <w:rPr>
                <w:color w:val="000000"/>
                <w:sz w:val="24"/>
                <w:szCs w:val="24"/>
              </w:rPr>
            </w:pPr>
            <w:r w:rsidRPr="00AE1F28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712" w:type="dxa"/>
          </w:tcPr>
          <w:p w:rsidR="00AE1F28" w:rsidRPr="00AE1F28" w:rsidRDefault="00AE1F28" w:rsidP="002D044F">
            <w:pPr>
              <w:jc w:val="center"/>
              <w:rPr>
                <w:color w:val="000000"/>
                <w:sz w:val="24"/>
                <w:szCs w:val="24"/>
              </w:rPr>
            </w:pPr>
            <w:r w:rsidRPr="00AE1F28">
              <w:rPr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</w:tcPr>
          <w:p w:rsidR="00AE1F28" w:rsidRPr="00AE1F28" w:rsidRDefault="00B15DED" w:rsidP="002D04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1984" w:type="dxa"/>
          </w:tcPr>
          <w:p w:rsidR="00AE1F28" w:rsidRPr="00AE1F28" w:rsidRDefault="00B15DED" w:rsidP="002D04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AE1F28" w:rsidRPr="00AE1F28" w:rsidRDefault="00B15DED" w:rsidP="002D04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AE1F28" w:rsidRPr="00AE1F28" w:rsidTr="00D90BB1">
        <w:trPr>
          <w:trHeight w:val="240"/>
          <w:jc w:val="center"/>
        </w:trPr>
        <w:tc>
          <w:tcPr>
            <w:tcW w:w="798" w:type="dxa"/>
          </w:tcPr>
          <w:p w:rsidR="00AE1F28" w:rsidRPr="00AE1F28" w:rsidRDefault="00AE1F28" w:rsidP="002D044F">
            <w:pPr>
              <w:jc w:val="center"/>
              <w:rPr>
                <w:color w:val="000000"/>
                <w:sz w:val="24"/>
                <w:szCs w:val="24"/>
              </w:rPr>
            </w:pPr>
            <w:r w:rsidRPr="00AE1F28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712" w:type="dxa"/>
          </w:tcPr>
          <w:p w:rsidR="00AE1F28" w:rsidRPr="00AE1F28" w:rsidRDefault="00AE1F28" w:rsidP="002D044F">
            <w:pPr>
              <w:jc w:val="center"/>
              <w:rPr>
                <w:color w:val="000000"/>
                <w:sz w:val="24"/>
                <w:szCs w:val="24"/>
              </w:rPr>
            </w:pPr>
            <w:r w:rsidRPr="00AE1F28">
              <w:rPr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985" w:type="dxa"/>
          </w:tcPr>
          <w:p w:rsidR="00AE1F28" w:rsidRPr="00AE1F28" w:rsidRDefault="00B15DED" w:rsidP="002D04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84" w:type="dxa"/>
          </w:tcPr>
          <w:p w:rsidR="00AE1F28" w:rsidRPr="00AE1F28" w:rsidRDefault="00B15DED" w:rsidP="002D04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E1F28" w:rsidRPr="00AE1F28" w:rsidRDefault="00B15DED" w:rsidP="002D04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</w:tr>
    </w:tbl>
    <w:p w:rsidR="00FF11B4" w:rsidRPr="00FF11B4" w:rsidRDefault="00FF11B4" w:rsidP="00D90BB1">
      <w:pPr>
        <w:spacing w:after="0"/>
        <w:rPr>
          <w:rFonts w:ascii="Times New Roman" w:hAnsi="Times New Roman" w:cs="Times New Roman"/>
          <w:sz w:val="28"/>
        </w:rPr>
      </w:pPr>
    </w:p>
    <w:p w:rsidR="00EA3523" w:rsidRDefault="00EA3523" w:rsidP="00D90BB1">
      <w:pPr>
        <w:suppressAutoHyphens/>
        <w:spacing w:after="0"/>
        <w:ind w:firstLine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F385A">
        <w:rPr>
          <w:rFonts w:ascii="Times New Roman" w:hAnsi="Times New Roman" w:cs="Times New Roman"/>
          <w:noProof/>
          <w:sz w:val="24"/>
          <w:szCs w:val="24"/>
        </w:rPr>
        <w:t>В социал</w:t>
      </w:r>
      <w:r w:rsidR="002F36FC">
        <w:rPr>
          <w:rFonts w:ascii="Times New Roman" w:hAnsi="Times New Roman" w:cs="Times New Roman"/>
          <w:noProof/>
          <w:sz w:val="24"/>
          <w:szCs w:val="24"/>
        </w:rPr>
        <w:t xml:space="preserve">ьно-значимых </w:t>
      </w:r>
      <w:r w:rsidR="00200160">
        <w:rPr>
          <w:rFonts w:ascii="Times New Roman" w:hAnsi="Times New Roman" w:cs="Times New Roman"/>
          <w:noProof/>
          <w:sz w:val="24"/>
          <w:szCs w:val="24"/>
        </w:rPr>
        <w:t>мероприятиях в 2019-2020</w:t>
      </w:r>
      <w:r w:rsidRPr="002F385A">
        <w:rPr>
          <w:rFonts w:ascii="Times New Roman" w:hAnsi="Times New Roman" w:cs="Times New Roman"/>
          <w:noProof/>
          <w:sz w:val="24"/>
          <w:szCs w:val="24"/>
        </w:rPr>
        <w:t xml:space="preserve"> у</w:t>
      </w:r>
      <w:r w:rsidR="002F36FC">
        <w:rPr>
          <w:rFonts w:ascii="Times New Roman" w:hAnsi="Times New Roman" w:cs="Times New Roman"/>
          <w:noProof/>
          <w:sz w:val="24"/>
          <w:szCs w:val="24"/>
        </w:rPr>
        <w:t xml:space="preserve">чебном году приняло участие </w:t>
      </w:r>
      <w:r w:rsidR="009A26F4" w:rsidRPr="009A26F4">
        <w:rPr>
          <w:rFonts w:ascii="Times New Roman" w:hAnsi="Times New Roman" w:cs="Times New Roman"/>
          <w:noProof/>
          <w:sz w:val="24"/>
          <w:szCs w:val="24"/>
        </w:rPr>
        <w:t>728</w:t>
      </w:r>
      <w:r w:rsidRPr="002F385A">
        <w:rPr>
          <w:rFonts w:ascii="Times New Roman" w:hAnsi="Times New Roman" w:cs="Times New Roman"/>
          <w:noProof/>
          <w:sz w:val="24"/>
          <w:szCs w:val="24"/>
        </w:rPr>
        <w:t xml:space="preserve"> учащихся Центра, в городских конкурсах, научн</w:t>
      </w:r>
      <w:r w:rsidR="002F36FC">
        <w:rPr>
          <w:rFonts w:ascii="Times New Roman" w:hAnsi="Times New Roman" w:cs="Times New Roman"/>
          <w:noProof/>
          <w:sz w:val="24"/>
          <w:szCs w:val="24"/>
        </w:rPr>
        <w:t>о-практических конференциях</w:t>
      </w:r>
      <w:r w:rsidR="0020016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F36FC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9A26F4" w:rsidRPr="009A26F4">
        <w:rPr>
          <w:rFonts w:ascii="Times New Roman" w:hAnsi="Times New Roman" w:cs="Times New Roman"/>
          <w:noProof/>
          <w:sz w:val="24"/>
          <w:szCs w:val="24"/>
        </w:rPr>
        <w:t>247</w:t>
      </w:r>
      <w:r w:rsidR="007A22C1" w:rsidRPr="002F385A">
        <w:rPr>
          <w:rFonts w:ascii="Times New Roman" w:hAnsi="Times New Roman" w:cs="Times New Roman"/>
          <w:noProof/>
          <w:sz w:val="24"/>
          <w:szCs w:val="24"/>
        </w:rPr>
        <w:t xml:space="preserve"> человек, среди </w:t>
      </w:r>
      <w:r w:rsidR="002F36FC">
        <w:rPr>
          <w:rFonts w:ascii="Times New Roman" w:hAnsi="Times New Roman" w:cs="Times New Roman"/>
          <w:noProof/>
          <w:sz w:val="24"/>
          <w:szCs w:val="24"/>
        </w:rPr>
        <w:t xml:space="preserve">которых </w:t>
      </w:r>
      <w:r w:rsidR="009A26F4" w:rsidRPr="009A26F4">
        <w:rPr>
          <w:rFonts w:ascii="Times New Roman" w:hAnsi="Times New Roman" w:cs="Times New Roman"/>
          <w:noProof/>
          <w:sz w:val="24"/>
          <w:szCs w:val="24"/>
        </w:rPr>
        <w:t>47</w:t>
      </w:r>
      <w:r w:rsidRPr="002F385A">
        <w:rPr>
          <w:rFonts w:ascii="Times New Roman" w:hAnsi="Times New Roman" w:cs="Times New Roman"/>
          <w:noProof/>
          <w:sz w:val="24"/>
          <w:szCs w:val="24"/>
        </w:rPr>
        <w:t xml:space="preserve"> стали призерами и победителями. В региональных меропр</w:t>
      </w:r>
      <w:r w:rsidR="00200160">
        <w:rPr>
          <w:rFonts w:ascii="Times New Roman" w:hAnsi="Times New Roman" w:cs="Times New Roman"/>
          <w:noProof/>
          <w:sz w:val="24"/>
          <w:szCs w:val="24"/>
        </w:rPr>
        <w:t xml:space="preserve">иятиях  статистика следующая: 25 </w:t>
      </w:r>
      <w:r w:rsidR="002F36FC">
        <w:rPr>
          <w:rFonts w:ascii="Times New Roman" w:hAnsi="Times New Roman" w:cs="Times New Roman"/>
          <w:noProof/>
          <w:sz w:val="24"/>
          <w:szCs w:val="24"/>
        </w:rPr>
        <w:t>-</w:t>
      </w:r>
      <w:r w:rsidR="0020016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F36FC">
        <w:rPr>
          <w:rFonts w:ascii="Times New Roman" w:hAnsi="Times New Roman" w:cs="Times New Roman"/>
          <w:noProof/>
          <w:sz w:val="24"/>
          <w:szCs w:val="24"/>
        </w:rPr>
        <w:t>участник</w:t>
      </w:r>
      <w:r w:rsidR="00200160">
        <w:rPr>
          <w:rFonts w:ascii="Times New Roman" w:hAnsi="Times New Roman" w:cs="Times New Roman"/>
          <w:noProof/>
          <w:sz w:val="24"/>
          <w:szCs w:val="24"/>
        </w:rPr>
        <w:t xml:space="preserve">ов, 5 </w:t>
      </w:r>
      <w:r w:rsidR="007A22C1" w:rsidRPr="002F385A">
        <w:rPr>
          <w:rFonts w:ascii="Times New Roman" w:hAnsi="Times New Roman" w:cs="Times New Roman"/>
          <w:noProof/>
          <w:sz w:val="24"/>
          <w:szCs w:val="24"/>
        </w:rPr>
        <w:t>- отмечен</w:t>
      </w:r>
      <w:r w:rsidR="00200160">
        <w:rPr>
          <w:rFonts w:ascii="Times New Roman" w:hAnsi="Times New Roman" w:cs="Times New Roman"/>
          <w:noProof/>
          <w:sz w:val="24"/>
          <w:szCs w:val="24"/>
        </w:rPr>
        <w:t>ы как победители</w:t>
      </w:r>
      <w:r w:rsidR="007A22C1" w:rsidRPr="002F385A">
        <w:rPr>
          <w:rFonts w:ascii="Times New Roman" w:hAnsi="Times New Roman" w:cs="Times New Roman"/>
          <w:noProof/>
          <w:sz w:val="24"/>
          <w:szCs w:val="24"/>
        </w:rPr>
        <w:t xml:space="preserve"> и призер</w:t>
      </w:r>
      <w:r w:rsidR="00200160">
        <w:rPr>
          <w:rFonts w:ascii="Times New Roman" w:hAnsi="Times New Roman" w:cs="Times New Roman"/>
          <w:noProof/>
          <w:sz w:val="24"/>
          <w:szCs w:val="24"/>
        </w:rPr>
        <w:t>ы</w:t>
      </w:r>
      <w:r w:rsidRPr="002F385A">
        <w:rPr>
          <w:rFonts w:ascii="Times New Roman" w:hAnsi="Times New Roman" w:cs="Times New Roman"/>
          <w:noProof/>
          <w:sz w:val="24"/>
          <w:szCs w:val="24"/>
        </w:rPr>
        <w:t>. Следует отметить увеличение количества участников и призеров всероссийских и международных конкурсов,</w:t>
      </w:r>
      <w:r w:rsidR="00200160">
        <w:rPr>
          <w:rFonts w:ascii="Times New Roman" w:hAnsi="Times New Roman" w:cs="Times New Roman"/>
          <w:noProof/>
          <w:sz w:val="24"/>
          <w:szCs w:val="24"/>
        </w:rPr>
        <w:t xml:space="preserve"> олимпиад,</w:t>
      </w:r>
      <w:r w:rsidR="009175B4">
        <w:rPr>
          <w:rFonts w:ascii="Times New Roman" w:hAnsi="Times New Roman" w:cs="Times New Roman"/>
          <w:noProof/>
          <w:sz w:val="24"/>
          <w:szCs w:val="24"/>
        </w:rPr>
        <w:t xml:space="preserve"> их соответственно</w:t>
      </w:r>
      <w:r w:rsidR="00200160">
        <w:rPr>
          <w:rFonts w:ascii="Times New Roman" w:hAnsi="Times New Roman" w:cs="Times New Roman"/>
          <w:noProof/>
          <w:sz w:val="24"/>
          <w:szCs w:val="24"/>
        </w:rPr>
        <w:t xml:space="preserve"> -187 и 132</w:t>
      </w:r>
      <w:r w:rsidRPr="002F385A">
        <w:rPr>
          <w:rFonts w:ascii="Times New Roman" w:hAnsi="Times New Roman" w:cs="Times New Roman"/>
          <w:noProof/>
          <w:sz w:val="24"/>
          <w:szCs w:val="24"/>
        </w:rPr>
        <w:t xml:space="preserve"> Среди мероприятий преобладает заочная форма участия.</w:t>
      </w:r>
    </w:p>
    <w:p w:rsidR="009426D7" w:rsidRDefault="009426D7" w:rsidP="00D90BB1">
      <w:pPr>
        <w:suppressAutoHyphens/>
        <w:spacing w:after="0"/>
        <w:ind w:firstLine="42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26D7" w:rsidRPr="009426D7" w:rsidRDefault="009426D7" w:rsidP="00D90BB1">
      <w:pPr>
        <w:suppressAutoHyphens/>
        <w:spacing w:after="0"/>
        <w:ind w:firstLine="425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9A26F4">
        <w:rPr>
          <w:rFonts w:ascii="Times New Roman" w:hAnsi="Times New Roman" w:cs="Times New Roman"/>
          <w:b/>
          <w:noProof/>
          <w:sz w:val="24"/>
          <w:szCs w:val="24"/>
        </w:rPr>
        <w:t>Учебно – воспитательные мероприятия с обучающимися</w:t>
      </w:r>
      <w:r w:rsidR="009A26F4">
        <w:rPr>
          <w:rFonts w:ascii="Times New Roman" w:hAnsi="Times New Roman" w:cs="Times New Roman"/>
          <w:b/>
          <w:noProof/>
          <w:sz w:val="24"/>
          <w:szCs w:val="24"/>
        </w:rPr>
        <w:t xml:space="preserve"> 2019-2020 учебного года</w:t>
      </w:r>
    </w:p>
    <w:p w:rsidR="009426D7" w:rsidRPr="009426D7" w:rsidRDefault="009426D7" w:rsidP="00D90BB1">
      <w:pPr>
        <w:suppressAutoHyphens/>
        <w:spacing w:after="0"/>
        <w:ind w:firstLine="425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"/>
        <w:gridCol w:w="5735"/>
        <w:gridCol w:w="3054"/>
      </w:tblGrid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Мероприятия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Дата проведения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Мероприятия в рамках образовательной программы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Тренинговая программа для одаренных детей (исследовательская группа) 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Октябрь, март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Экскурсии в музеи: экологии детства, экологии человека, музей природы под открытым небом Центра «Радуга»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Сентябрь</w:t>
            </w: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– Октябрь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Проведение фотоконкурса на тему «Природа вокруг нас»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Сентябрь - октябрь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Проведение экологической акции «Вода России 2019»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Сентябрь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Квест- игра посвящённая Всемирному дню туризма</w:t>
            </w:r>
          </w:p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Конкурсная программа «На привале»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27 сентября</w:t>
            </w: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  2019    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Проведение дня благоустройства (субботники)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Сентябрь - </w:t>
            </w:r>
          </w:p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октябрь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Проведение Дня древонасаждения на территории Центра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Октябрь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8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Праздник «Золотая осень» 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Октябрь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Акция  «Бумажный бум»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24 октября 2019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Игра-путешествие «По дорогам милосердия»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31 октября 2019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Викторина «Экологическая кругосветка»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Октябрь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Акция по раздельному сбору мусора</w:t>
            </w:r>
          </w:p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«Сохраним планету вместе!»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Октябрь - ноябрь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Час экологии в объединениях «Сохраним природу»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В течение года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«Экологический вестник»  - информации для сайта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В течение года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Тренинг для младших школьников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Осенние, весенние каникулы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Конкурс ИЗО «Подводный мир глазами детей»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Ноябрь - декабрь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«Дружба без границ» программа, посвященная Дню народного единства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Фотовыставка «Мама милая моя» или «Селфи с мамой»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Праздничное мероприятие  «С любовью в сердце»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Ноябрь </w:t>
            </w: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2019г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и проведение экологической  акции «Покормите птиц зимой»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февраль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Участие в проведении городских олимпиад по экологии, геологии, геоэкологии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Познавательно-игровая программа, посвященная международному дню инвалидов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 декабря</w:t>
            </w: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   2019 г      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23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«Новогодние игрушки своими руками»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и проведение Новогодних  утренников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Декабрь</w:t>
            </w:r>
            <w:r w:rsidRPr="009426D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rPr>
          <w:trHeight w:val="47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Участие в городском конкурсе на лучшую новогоднюю игрушку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Декабрь</w:t>
            </w:r>
            <w:r w:rsidRPr="009426D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2019г</w:t>
            </w:r>
          </w:p>
        </w:tc>
      </w:tr>
      <w:tr w:rsidR="009426D7" w:rsidRPr="009426D7" w:rsidTr="00D90BB1">
        <w:trPr>
          <w:trHeight w:val="47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26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«Папа может» - выставка поделок и рисунков, посвященных дню защитников Отечества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Февраль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27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Участие в городском празднике  «Масленица»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Февраль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28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«Собирайся детвора, Масленица к нам пришла»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Февраль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29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Праздничное мероприятие «8-е марта – День особый»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Март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Праздник, посвященный Всемирному дню водных ресурсов,  в рамках экологического марафона «Экология и мы»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Март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31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Выставка творческих работ «У природы есть друзья: это мы – и ты, и я»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Март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32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Занятие-игра «Права сказочных героев»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15 Марта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33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«Здоровье – это здорово» флэшмоб по пропаганде ЗОЖ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Март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34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Оздоровительно-игровая программа, </w:t>
            </w: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посвященная всемирному дню </w:t>
            </w: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здоровья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7 Апреля 2020  г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35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Экскурсии в музеи: экологии детства, экологии человека, музей природы под открытым небом Центра «Радуга»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Апрель  - май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36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Проведение экологической акции на территории музея природы под открытым небом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Апрель 2020  г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37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Апрель - Май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38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Проведение конкурса открыток «Эхо победной весны»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Апрель-Май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39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Познавательно – игровая программа «Пернатые друзья»</w:t>
            </w:r>
            <w:r w:rsidRPr="009426D7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, в рамках экологического марафона «Экология и мы»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Апрель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40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Научно-практическая конференция юных исследователей Центра «Радуга»  «Первые шаги»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41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Слет юных друзей природы для учащихся Центра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Городские мероприятия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Проведение праздника «Мы дети одной планеты», в рамках городской благотворительной акции  «Волна добрых дел»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Сентябрь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Участие в городских краеведческих чтениях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Октябрь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Городской экологический конкурс </w:t>
            </w:r>
            <w:r w:rsidRPr="009426D7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"Мир глазами детей"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Октябрь 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rPr>
          <w:trHeight w:val="2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Городской экологический фестиваль «Экология! Творчество! Дети!»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Октябрь  - декабрь</w:t>
            </w:r>
          </w:p>
        </w:tc>
      </w:tr>
      <w:tr w:rsidR="009426D7" w:rsidRPr="009426D7" w:rsidTr="00D90BB1">
        <w:trPr>
          <w:trHeight w:val="2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Городской фотоконкурс «Редкий кадр»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2019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Городской марафон «Мы – юные потребители»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Январь  - март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rPr>
          <w:trHeight w:val="80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направления «Экология и жизнь» городской открытой научно-практической конференции Академии юных исследователей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Январь  - февраль 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Городской конкурс «Мир воды глазами детей»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Март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Городская экологическая акция  «Земля – наш общий дом»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Март  - апрель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Городская экологическая акция «Чистый берег»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Апрель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rPr>
          <w:trHeight w:val="40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Городская акция «Дерево Памяти»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Апрель  - май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Городской слет юных защитников природы 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Участие в празднике «День защиты детей»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Июнь 2020г</w:t>
            </w:r>
          </w:p>
        </w:tc>
      </w:tr>
      <w:tr w:rsidR="009426D7" w:rsidRPr="009426D7" w:rsidTr="00D90BB1">
        <w:trPr>
          <w:trHeight w:val="31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Городской экологический турнир «Мы – эколята любящие природу»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Июнь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2020 г</w:t>
              </w:r>
            </w:smartTag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Городская экологическая акция по раздельному сбору мусора</w:t>
            </w:r>
          </w:p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«Сохраним планету вместе!»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Сентябрь  - ноябрь 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bCs/>
                  <w:noProof/>
                  <w:sz w:val="24"/>
                  <w:szCs w:val="24"/>
                </w:rPr>
                <w:t>2020 г</w:t>
              </w:r>
            </w:smartTag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.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Городской экологический конкурс "Наш добрый мир"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Октябрь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bCs/>
                  <w:noProof/>
                  <w:sz w:val="24"/>
                  <w:szCs w:val="24"/>
                </w:rPr>
                <w:t>2020 г</w:t>
              </w:r>
            </w:smartTag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.</w:t>
            </w:r>
          </w:p>
        </w:tc>
      </w:tr>
      <w:tr w:rsidR="009426D7" w:rsidRPr="009426D7" w:rsidTr="00D90BB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17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noProof/>
                <w:sz w:val="24"/>
                <w:szCs w:val="24"/>
              </w:rPr>
              <w:t>Городской фестиваль  «Экология. Творчество. Дети.»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D7" w:rsidRPr="009426D7" w:rsidRDefault="009426D7" w:rsidP="009426D7">
            <w:pPr>
              <w:suppressAutoHyphens/>
              <w:spacing w:after="0"/>
              <w:ind w:firstLine="425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Октябрь – декабрь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9426D7">
                <w:rPr>
                  <w:rFonts w:ascii="Times New Roman" w:hAnsi="Times New Roman" w:cs="Times New Roman"/>
                  <w:bCs/>
                  <w:noProof/>
                  <w:sz w:val="24"/>
                  <w:szCs w:val="24"/>
                </w:rPr>
                <w:t>2020 г</w:t>
              </w:r>
            </w:smartTag>
            <w:r w:rsidRPr="009426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.</w:t>
            </w:r>
          </w:p>
        </w:tc>
      </w:tr>
    </w:tbl>
    <w:p w:rsidR="009426D7" w:rsidRPr="009426D7" w:rsidRDefault="009426D7" w:rsidP="00D90BB1">
      <w:pPr>
        <w:suppressAutoHyphens/>
        <w:spacing w:after="0"/>
        <w:ind w:firstLine="425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426D7" w:rsidRPr="002F385A" w:rsidRDefault="009426D7" w:rsidP="00D90BB1">
      <w:pPr>
        <w:suppressAutoHyphens/>
        <w:spacing w:after="0"/>
        <w:ind w:firstLine="425"/>
        <w:rPr>
          <w:rFonts w:ascii="Times New Roman" w:hAnsi="Times New Roman" w:cs="Times New Roman"/>
          <w:noProof/>
          <w:sz w:val="24"/>
          <w:szCs w:val="24"/>
        </w:rPr>
      </w:pPr>
    </w:p>
    <w:p w:rsidR="00EA3523" w:rsidRPr="005C59FC" w:rsidRDefault="00C2504D" w:rsidP="00D90BB1">
      <w:pPr>
        <w:pStyle w:val="20"/>
        <w:numPr>
          <w:ilvl w:val="0"/>
          <w:numId w:val="12"/>
        </w:numPr>
        <w:shd w:val="clear" w:color="auto" w:fill="auto"/>
        <w:spacing w:before="0" w:after="0" w:line="322" w:lineRule="exact"/>
        <w:jc w:val="both"/>
        <w:rPr>
          <w:b/>
        </w:rPr>
      </w:pPr>
      <w:r w:rsidRPr="005C59FC">
        <w:rPr>
          <w:b/>
        </w:rPr>
        <w:t xml:space="preserve"> </w:t>
      </w:r>
      <w:r w:rsidR="008B1FBC" w:rsidRPr="005C59FC">
        <w:rPr>
          <w:b/>
        </w:rPr>
        <w:t>Образовательная политика</w:t>
      </w:r>
    </w:p>
    <w:p w:rsidR="00C2504D" w:rsidRPr="002F385A" w:rsidRDefault="00C2504D" w:rsidP="00D90BB1">
      <w:pPr>
        <w:pStyle w:val="20"/>
        <w:shd w:val="clear" w:color="auto" w:fill="auto"/>
        <w:spacing w:before="0" w:after="0" w:line="322" w:lineRule="exact"/>
        <w:ind w:left="502" w:firstLine="0"/>
        <w:jc w:val="both"/>
        <w:rPr>
          <w:b/>
          <w:sz w:val="24"/>
          <w:szCs w:val="24"/>
        </w:rPr>
      </w:pPr>
    </w:p>
    <w:p w:rsidR="00EA3523" w:rsidRPr="002F385A" w:rsidRDefault="00C2504D" w:rsidP="00D90BB1">
      <w:pPr>
        <w:pStyle w:val="20"/>
        <w:shd w:val="clear" w:color="auto" w:fill="auto"/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 xml:space="preserve">      </w:t>
      </w:r>
      <w:r w:rsidR="00EA3523" w:rsidRPr="002F385A">
        <w:rPr>
          <w:sz w:val="24"/>
          <w:szCs w:val="24"/>
        </w:rPr>
        <w:t>Образовательная программа МБУДО «Центр «Радуга» г.Волгодонска соответствует задачам государственной и Областной политики в сфере дополнительного образования, направленной на обеспечение доступности качественного дополнительного образования для всех детей и на достижение такого качества дополнительного образования, которое отвечает социальным запросам в сфере дополнительного образования.</w:t>
      </w:r>
    </w:p>
    <w:p w:rsidR="00EA3523" w:rsidRPr="002F385A" w:rsidRDefault="00EA3523" w:rsidP="00D90BB1">
      <w:pPr>
        <w:pStyle w:val="20"/>
        <w:shd w:val="clear" w:color="auto" w:fill="auto"/>
        <w:spacing w:before="0" w:after="0" w:line="276" w:lineRule="auto"/>
        <w:ind w:firstLine="76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Педагогическим коллективом были определены приоритетные направления образовательной политики Учреждения, а именно</w:t>
      </w:r>
      <w:r w:rsidR="00200160">
        <w:rPr>
          <w:sz w:val="24"/>
          <w:szCs w:val="24"/>
        </w:rPr>
        <w:t>,</w:t>
      </w:r>
      <w:r w:rsidRPr="002F385A">
        <w:rPr>
          <w:sz w:val="24"/>
          <w:szCs w:val="24"/>
        </w:rPr>
        <w:t xml:space="preserve"> это - свободный выбор ребенком видов и сфер деятельности; ориентация на личностные интересы, потребности, способности ребенка; возможность свободного самоопределения и самореализация ребенка; единство воспитания, развития, обучения; обновление содержания образования.</w:t>
      </w:r>
    </w:p>
    <w:p w:rsidR="00EA3523" w:rsidRPr="002F385A" w:rsidRDefault="00EA3523" w:rsidP="00D90BB1">
      <w:pPr>
        <w:pStyle w:val="20"/>
        <w:shd w:val="clear" w:color="auto" w:fill="auto"/>
        <w:spacing w:before="0" w:after="0" w:line="276" w:lineRule="auto"/>
        <w:ind w:firstLine="60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Перечисленные позиции составляют концептуальную основу развития содержания образовательной деятельности Центра, которые соответствуют главным принципам гуманистической педагогики: признание уникальности и самоценности человека, его права на самореализацию, личностно-</w:t>
      </w:r>
      <w:r w:rsidRPr="002F385A">
        <w:rPr>
          <w:sz w:val="24"/>
          <w:szCs w:val="24"/>
        </w:rPr>
        <w:softHyphen/>
        <w:t>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EA3523" w:rsidRPr="002F385A" w:rsidRDefault="00EA3523" w:rsidP="00D90BB1">
      <w:pPr>
        <w:pStyle w:val="20"/>
        <w:shd w:val="clear" w:color="auto" w:fill="auto"/>
        <w:tabs>
          <w:tab w:val="left" w:pos="3720"/>
        </w:tabs>
        <w:spacing w:before="0" w:after="0" w:line="276" w:lineRule="auto"/>
        <w:ind w:firstLine="60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Результатом работы Центра является оптимальное выполнение м</w:t>
      </w:r>
      <w:r w:rsidR="009175B4">
        <w:rPr>
          <w:sz w:val="24"/>
          <w:szCs w:val="24"/>
        </w:rPr>
        <w:t xml:space="preserve">униципального задания, заказа, </w:t>
      </w:r>
      <w:r w:rsidRPr="002F385A">
        <w:rPr>
          <w:sz w:val="24"/>
          <w:szCs w:val="24"/>
        </w:rPr>
        <w:t>а именно, качественная реализация общеобразовательных дополнительных программ в интересах личности, общества, государства, организация культурно-массовых мероприятий и досуга учащихся в каникулярное время, реализация летней оздоровительной кампании.</w:t>
      </w:r>
    </w:p>
    <w:p w:rsidR="00EA3523" w:rsidRPr="002F385A" w:rsidRDefault="00EA3523" w:rsidP="00D90BB1">
      <w:pPr>
        <w:pStyle w:val="20"/>
        <w:shd w:val="clear" w:color="auto" w:fill="auto"/>
        <w:spacing w:before="0" w:after="0" w:line="276" w:lineRule="auto"/>
        <w:ind w:firstLine="76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В соответствии с муниципальным заказом определяются цели и задачи работы Центра, отражающие предложение образовательных услуг по формированию высокого общекультурного уровня детей на основе развития универсальных и специальных умений и навыков:</w:t>
      </w:r>
    </w:p>
    <w:p w:rsidR="00EA3523" w:rsidRPr="003C2567" w:rsidRDefault="003C2567" w:rsidP="00D90BB1">
      <w:pPr>
        <w:pStyle w:val="20"/>
        <w:shd w:val="clear" w:color="auto" w:fill="auto"/>
        <w:tabs>
          <w:tab w:val="left" w:pos="327"/>
        </w:tabs>
        <w:spacing w:before="0" w:after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создание условий, способствующих формированию и развитию творческих способностей, удовлетворению потребностей в интеллектуальном, нравственном </w:t>
      </w:r>
      <w:r w:rsidR="00F91A0A">
        <w:rPr>
          <w:sz w:val="24"/>
          <w:szCs w:val="24"/>
        </w:rPr>
        <w:t xml:space="preserve"> </w:t>
      </w:r>
      <w:r>
        <w:rPr>
          <w:sz w:val="24"/>
          <w:szCs w:val="24"/>
        </w:rPr>
        <w:t>проэкологических ценностей.</w:t>
      </w:r>
    </w:p>
    <w:p w:rsidR="00EA3523" w:rsidRPr="003C2567" w:rsidRDefault="003C2567" w:rsidP="00D90BB1">
      <w:pPr>
        <w:pStyle w:val="20"/>
        <w:shd w:val="clear" w:color="auto" w:fill="auto"/>
        <w:spacing w:before="0" w:after="0" w:line="276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поставленной цели</w:t>
      </w:r>
      <w:r w:rsidR="00EA3523" w:rsidRPr="003C2567">
        <w:rPr>
          <w:sz w:val="24"/>
          <w:szCs w:val="24"/>
        </w:rPr>
        <w:t xml:space="preserve"> возможно при условии решения следующих основных задач:</w:t>
      </w:r>
    </w:p>
    <w:p w:rsidR="00EA3523" w:rsidRDefault="00556E0A" w:rsidP="00D90BB1">
      <w:pPr>
        <w:pStyle w:val="20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C2567">
        <w:rPr>
          <w:sz w:val="24"/>
          <w:szCs w:val="24"/>
        </w:rPr>
        <w:t>овы</w:t>
      </w:r>
      <w:r>
        <w:rPr>
          <w:sz w:val="24"/>
          <w:szCs w:val="24"/>
        </w:rPr>
        <w:t>шение</w:t>
      </w:r>
      <w:r w:rsidR="003C2567">
        <w:rPr>
          <w:sz w:val="24"/>
          <w:szCs w:val="24"/>
        </w:rPr>
        <w:t xml:space="preserve"> доступности дополнитель</w:t>
      </w:r>
      <w:r>
        <w:rPr>
          <w:sz w:val="24"/>
          <w:szCs w:val="24"/>
        </w:rPr>
        <w:t>ного образования для каждого ребенка от 4 до 18 лет</w:t>
      </w:r>
      <w:r w:rsidR="00EA3523" w:rsidRPr="003C2567">
        <w:rPr>
          <w:sz w:val="24"/>
          <w:szCs w:val="24"/>
        </w:rPr>
        <w:t>;</w:t>
      </w:r>
    </w:p>
    <w:p w:rsidR="00F91A0A" w:rsidRDefault="00556E0A" w:rsidP="00D90BB1">
      <w:pPr>
        <w:pStyle w:val="20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дополнительных общеобразовательных и развивающих программ, в случае необходимости, с применением электронного обучения и дистанционных образовательных технологий;</w:t>
      </w:r>
    </w:p>
    <w:p w:rsidR="00EA3523" w:rsidRPr="00F91A0A" w:rsidRDefault="00F91A0A" w:rsidP="00D90BB1">
      <w:pPr>
        <w:pStyle w:val="20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</w:t>
      </w:r>
      <w:r w:rsidR="00EA3523" w:rsidRPr="00F91A0A">
        <w:rPr>
          <w:sz w:val="24"/>
          <w:szCs w:val="24"/>
        </w:rPr>
        <w:t>;</w:t>
      </w:r>
    </w:p>
    <w:p w:rsidR="00EA3523" w:rsidRPr="003C2567" w:rsidRDefault="00EA3523" w:rsidP="00D90BB1">
      <w:pPr>
        <w:pStyle w:val="20"/>
        <w:numPr>
          <w:ilvl w:val="0"/>
          <w:numId w:val="2"/>
        </w:numPr>
        <w:shd w:val="clear" w:color="auto" w:fill="auto"/>
        <w:tabs>
          <w:tab w:val="left" w:pos="30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3C2567">
        <w:rPr>
          <w:sz w:val="24"/>
          <w:szCs w:val="24"/>
        </w:rPr>
        <w:t>формирование общей культуры личности;</w:t>
      </w:r>
    </w:p>
    <w:p w:rsidR="00EA3523" w:rsidRPr="003C2567" w:rsidRDefault="00EA3523" w:rsidP="00D90BB1">
      <w:pPr>
        <w:pStyle w:val="20"/>
        <w:numPr>
          <w:ilvl w:val="0"/>
          <w:numId w:val="2"/>
        </w:numPr>
        <w:shd w:val="clear" w:color="auto" w:fill="auto"/>
        <w:tabs>
          <w:tab w:val="left" w:pos="30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3C2567">
        <w:rPr>
          <w:sz w:val="24"/>
          <w:szCs w:val="24"/>
        </w:rPr>
        <w:t>организация содержательного досуга.</w:t>
      </w:r>
    </w:p>
    <w:p w:rsidR="00D90BB1" w:rsidRDefault="00EA3523" w:rsidP="00D90BB1">
      <w:pPr>
        <w:pStyle w:val="20"/>
        <w:shd w:val="clear" w:color="auto" w:fill="auto"/>
        <w:spacing w:before="0" w:after="0" w:line="276" w:lineRule="auto"/>
        <w:ind w:firstLine="72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 xml:space="preserve">Исходя из цели конечным продуктом (результатом) деятельности образовательного </w:t>
      </w:r>
      <w:r w:rsidRPr="002F385A">
        <w:rPr>
          <w:sz w:val="24"/>
          <w:szCs w:val="24"/>
        </w:rPr>
        <w:lastRenderedPageBreak/>
        <w:t>процесса является выпускник с прогнозируемыми в процессе освоения образовательной программы качествами, который сможет самостоятельно выстраивать свою деятельность и поведение, планировать будущее и осуществлять настоящее как достойный гражданин. Таким образом, выпускник Центра получает возможность профессионального и личного самоопределения, более подготовлен к жизненным ситуациям.</w:t>
      </w:r>
      <w:r w:rsidR="00D90BB1">
        <w:rPr>
          <w:sz w:val="24"/>
          <w:szCs w:val="24"/>
        </w:rPr>
        <w:t xml:space="preserve"> </w:t>
      </w:r>
      <w:bookmarkStart w:id="3" w:name="bookmark3"/>
    </w:p>
    <w:p w:rsidR="00D90BB1" w:rsidRDefault="00D90BB1" w:rsidP="00D90BB1">
      <w:pPr>
        <w:pStyle w:val="20"/>
        <w:shd w:val="clear" w:color="auto" w:fill="auto"/>
        <w:spacing w:before="0" w:after="0" w:line="276" w:lineRule="auto"/>
        <w:ind w:firstLine="0"/>
        <w:jc w:val="both"/>
        <w:rPr>
          <w:b/>
          <w:sz w:val="24"/>
          <w:szCs w:val="24"/>
        </w:rPr>
      </w:pPr>
    </w:p>
    <w:p w:rsidR="00EA3523" w:rsidRPr="00C07906" w:rsidRDefault="00EA3523" w:rsidP="00C07906">
      <w:pPr>
        <w:pStyle w:val="20"/>
        <w:numPr>
          <w:ilvl w:val="0"/>
          <w:numId w:val="12"/>
        </w:numPr>
        <w:shd w:val="clear" w:color="auto" w:fill="auto"/>
        <w:spacing w:before="0" w:after="0" w:line="276" w:lineRule="auto"/>
        <w:jc w:val="both"/>
        <w:rPr>
          <w:b/>
        </w:rPr>
      </w:pPr>
      <w:r w:rsidRPr="00C07906">
        <w:rPr>
          <w:b/>
        </w:rPr>
        <w:t>Пр</w:t>
      </w:r>
      <w:r w:rsidR="00D600BB" w:rsidRPr="00C07906">
        <w:rPr>
          <w:b/>
        </w:rPr>
        <w:t>иоритетные задачи Центра на 2019-2020</w:t>
      </w:r>
      <w:r w:rsidRPr="00C07906">
        <w:rPr>
          <w:b/>
        </w:rPr>
        <w:t xml:space="preserve"> учебный год:</w:t>
      </w:r>
      <w:bookmarkEnd w:id="3"/>
    </w:p>
    <w:p w:rsidR="00D90BB1" w:rsidRPr="00D90BB1" w:rsidRDefault="00D90BB1" w:rsidP="00D90BB1">
      <w:pPr>
        <w:pStyle w:val="20"/>
        <w:shd w:val="clear" w:color="auto" w:fill="auto"/>
        <w:spacing w:before="0" w:after="0" w:line="276" w:lineRule="auto"/>
        <w:ind w:firstLine="0"/>
        <w:jc w:val="both"/>
        <w:rPr>
          <w:b/>
          <w:sz w:val="24"/>
          <w:szCs w:val="24"/>
        </w:rPr>
      </w:pPr>
    </w:p>
    <w:p w:rsidR="00EA3523" w:rsidRPr="00D90BB1" w:rsidRDefault="00EA3523" w:rsidP="00D90BB1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98"/>
        </w:tabs>
        <w:spacing w:after="8" w:line="276" w:lineRule="auto"/>
        <w:ind w:left="540" w:firstLine="0"/>
        <w:jc w:val="both"/>
        <w:rPr>
          <w:i/>
          <w:sz w:val="24"/>
          <w:szCs w:val="24"/>
        </w:rPr>
      </w:pPr>
      <w:bookmarkStart w:id="4" w:name="bookmark4"/>
      <w:r w:rsidRPr="00D90BB1">
        <w:rPr>
          <w:i/>
          <w:sz w:val="24"/>
          <w:szCs w:val="24"/>
        </w:rPr>
        <w:t>В области содержания образования:</w:t>
      </w:r>
      <w:bookmarkEnd w:id="4"/>
    </w:p>
    <w:p w:rsidR="00EA3523" w:rsidRPr="002F385A" w:rsidRDefault="00EA3523" w:rsidP="00D90BB1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390" w:line="276" w:lineRule="auto"/>
        <w:ind w:left="540"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продолжить работу по разработке</w:t>
      </w:r>
      <w:r w:rsidR="00D7462F" w:rsidRPr="002F385A">
        <w:rPr>
          <w:sz w:val="24"/>
          <w:szCs w:val="24"/>
        </w:rPr>
        <w:t xml:space="preserve"> дополнительных</w:t>
      </w:r>
      <w:r w:rsidRPr="002F385A">
        <w:rPr>
          <w:sz w:val="24"/>
          <w:szCs w:val="24"/>
        </w:rPr>
        <w:t xml:space="preserve"> общеобразовательных</w:t>
      </w:r>
      <w:r w:rsidR="009175B4">
        <w:rPr>
          <w:sz w:val="24"/>
          <w:szCs w:val="24"/>
        </w:rPr>
        <w:t xml:space="preserve"> общеразвивающих</w:t>
      </w:r>
      <w:r w:rsidRPr="002F385A">
        <w:rPr>
          <w:sz w:val="24"/>
          <w:szCs w:val="24"/>
        </w:rPr>
        <w:t xml:space="preserve"> программ нового поколения: интенсивных, модульных, краткосрочных и др.;</w:t>
      </w:r>
    </w:p>
    <w:p w:rsidR="00EA3523" w:rsidRPr="00D90BB1" w:rsidRDefault="00EA3523" w:rsidP="00D90BB1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004"/>
        </w:tabs>
        <w:spacing w:after="0" w:line="276" w:lineRule="auto"/>
        <w:ind w:left="540" w:firstLine="0"/>
        <w:jc w:val="both"/>
        <w:rPr>
          <w:i/>
          <w:sz w:val="24"/>
          <w:szCs w:val="24"/>
        </w:rPr>
      </w:pPr>
      <w:bookmarkStart w:id="5" w:name="bookmark5"/>
      <w:r w:rsidRPr="00D90BB1">
        <w:rPr>
          <w:i/>
          <w:sz w:val="24"/>
          <w:szCs w:val="24"/>
        </w:rPr>
        <w:t>В области качества образования</w:t>
      </w:r>
      <w:bookmarkEnd w:id="5"/>
    </w:p>
    <w:p w:rsidR="00EA3523" w:rsidRPr="002F385A" w:rsidRDefault="00EA3523" w:rsidP="00D90BB1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439" w:line="276" w:lineRule="auto"/>
        <w:ind w:left="540"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обеспечить условия участия детей в конкурсно-соревновательной, учебно-исследоват</w:t>
      </w:r>
      <w:r w:rsidR="00D7462F" w:rsidRPr="002F385A">
        <w:rPr>
          <w:sz w:val="24"/>
          <w:szCs w:val="24"/>
        </w:rPr>
        <w:t>ельской деятельности</w:t>
      </w:r>
      <w:r w:rsidRPr="002F385A">
        <w:rPr>
          <w:sz w:val="24"/>
          <w:szCs w:val="24"/>
        </w:rPr>
        <w:t>.</w:t>
      </w:r>
    </w:p>
    <w:p w:rsidR="00EA3523" w:rsidRPr="00D90BB1" w:rsidRDefault="00EA3523" w:rsidP="00D90BB1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114"/>
        </w:tabs>
        <w:spacing w:after="4" w:line="276" w:lineRule="auto"/>
        <w:ind w:left="540" w:firstLine="0"/>
        <w:jc w:val="both"/>
        <w:rPr>
          <w:i/>
          <w:sz w:val="24"/>
          <w:szCs w:val="24"/>
        </w:rPr>
      </w:pPr>
      <w:bookmarkStart w:id="6" w:name="bookmark6"/>
      <w:r w:rsidRPr="00D90BB1">
        <w:rPr>
          <w:i/>
          <w:sz w:val="24"/>
          <w:szCs w:val="24"/>
        </w:rPr>
        <w:t>В области кадрового обеспечения:</w:t>
      </w:r>
      <w:bookmarkEnd w:id="6"/>
    </w:p>
    <w:p w:rsidR="00EA3523" w:rsidRPr="002F385A" w:rsidRDefault="00EA3523" w:rsidP="00D90BB1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76" w:lineRule="auto"/>
        <w:ind w:left="540"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обеспечить безопасные условия труда;</w:t>
      </w:r>
    </w:p>
    <w:p w:rsidR="00EA3523" w:rsidRPr="002F385A" w:rsidRDefault="00EA3523" w:rsidP="00D90BB1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76" w:lineRule="auto"/>
        <w:ind w:left="540"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содействовать деятельности педагогов по повышению</w:t>
      </w:r>
      <w:r w:rsidR="00D7462F" w:rsidRPr="002F385A">
        <w:rPr>
          <w:sz w:val="24"/>
          <w:szCs w:val="24"/>
        </w:rPr>
        <w:t xml:space="preserve"> уро</w:t>
      </w:r>
      <w:r w:rsidR="00D11CF4">
        <w:rPr>
          <w:sz w:val="24"/>
          <w:szCs w:val="24"/>
        </w:rPr>
        <w:t>в</w:t>
      </w:r>
      <w:r w:rsidR="00D7462F" w:rsidRPr="002F385A">
        <w:rPr>
          <w:sz w:val="24"/>
          <w:szCs w:val="24"/>
        </w:rPr>
        <w:t>ня</w:t>
      </w:r>
      <w:r w:rsidRPr="002F385A">
        <w:rPr>
          <w:sz w:val="24"/>
          <w:szCs w:val="24"/>
        </w:rPr>
        <w:t xml:space="preserve"> квалификации;</w:t>
      </w:r>
    </w:p>
    <w:p w:rsidR="00EA3523" w:rsidRPr="002F385A" w:rsidRDefault="00EA3523" w:rsidP="00D90BB1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76" w:lineRule="auto"/>
        <w:ind w:left="540"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обеспечить учреждение педагогическими кадрами для реализации</w:t>
      </w:r>
    </w:p>
    <w:p w:rsidR="00EA3523" w:rsidRDefault="00EA3523" w:rsidP="00D90BB1">
      <w:pPr>
        <w:pStyle w:val="20"/>
        <w:shd w:val="clear" w:color="auto" w:fill="auto"/>
        <w:tabs>
          <w:tab w:val="left" w:pos="4135"/>
          <w:tab w:val="left" w:pos="7591"/>
        </w:tabs>
        <w:spacing w:before="0" w:after="0" w:line="276" w:lineRule="auto"/>
        <w:ind w:left="540"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туристско-краеведческой, социально-педагогической направленностей.</w:t>
      </w:r>
    </w:p>
    <w:p w:rsidR="008A3801" w:rsidRPr="002F385A" w:rsidRDefault="008A3801" w:rsidP="00D90BB1">
      <w:pPr>
        <w:pStyle w:val="20"/>
        <w:shd w:val="clear" w:color="auto" w:fill="auto"/>
        <w:tabs>
          <w:tab w:val="left" w:pos="4135"/>
          <w:tab w:val="left" w:pos="7591"/>
        </w:tabs>
        <w:spacing w:before="0" w:after="0" w:line="276" w:lineRule="auto"/>
        <w:ind w:left="540" w:firstLine="0"/>
        <w:jc w:val="both"/>
        <w:rPr>
          <w:sz w:val="24"/>
          <w:szCs w:val="24"/>
        </w:rPr>
      </w:pPr>
    </w:p>
    <w:p w:rsidR="00EA3523" w:rsidRPr="00D90BB1" w:rsidRDefault="00EA3523" w:rsidP="00D90BB1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114"/>
        </w:tabs>
        <w:spacing w:after="4" w:line="276" w:lineRule="auto"/>
        <w:ind w:left="540" w:firstLine="0"/>
        <w:jc w:val="both"/>
        <w:rPr>
          <w:i/>
          <w:sz w:val="24"/>
          <w:szCs w:val="24"/>
        </w:rPr>
      </w:pPr>
      <w:bookmarkStart w:id="7" w:name="bookmark7"/>
      <w:r w:rsidRPr="00D90BB1">
        <w:rPr>
          <w:i/>
          <w:sz w:val="24"/>
          <w:szCs w:val="24"/>
        </w:rPr>
        <w:t>В области совершенствования материальной базы:</w:t>
      </w:r>
      <w:bookmarkEnd w:id="7"/>
    </w:p>
    <w:p w:rsidR="00EA3523" w:rsidRPr="002F385A" w:rsidRDefault="00EA3523" w:rsidP="00D90BB1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76" w:lineRule="auto"/>
        <w:ind w:left="540"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участие в грантовых конкурсах на совершенствование материальной базы учреждения;</w:t>
      </w:r>
    </w:p>
    <w:p w:rsidR="00EA3523" w:rsidRPr="002F385A" w:rsidRDefault="00EA3523" w:rsidP="00D90BB1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326" w:line="276" w:lineRule="auto"/>
        <w:ind w:left="540"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привлекать спонсорские средства поддержки и обновления материально</w:t>
      </w:r>
      <w:r w:rsidR="00D7462F" w:rsidRPr="002F385A">
        <w:rPr>
          <w:sz w:val="24"/>
          <w:szCs w:val="24"/>
        </w:rPr>
        <w:t>-</w:t>
      </w:r>
      <w:r w:rsidRPr="002F385A">
        <w:rPr>
          <w:sz w:val="24"/>
          <w:szCs w:val="24"/>
        </w:rPr>
        <w:softHyphen/>
        <w:t>технической базы учреждения.</w:t>
      </w:r>
    </w:p>
    <w:p w:rsidR="00EA3523" w:rsidRPr="00D90BB1" w:rsidRDefault="00EA3523" w:rsidP="00D90BB1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114"/>
        </w:tabs>
        <w:spacing w:after="0" w:line="276" w:lineRule="auto"/>
        <w:ind w:left="540" w:firstLine="0"/>
        <w:jc w:val="both"/>
        <w:rPr>
          <w:i/>
          <w:sz w:val="24"/>
          <w:szCs w:val="24"/>
        </w:rPr>
      </w:pPr>
      <w:bookmarkStart w:id="8" w:name="bookmark8"/>
      <w:r w:rsidRPr="00D90BB1">
        <w:rPr>
          <w:i/>
          <w:sz w:val="24"/>
          <w:szCs w:val="24"/>
        </w:rPr>
        <w:t>В области культурно-массовой работы</w:t>
      </w:r>
      <w:bookmarkEnd w:id="8"/>
    </w:p>
    <w:p w:rsidR="00EA3523" w:rsidRPr="00B619F3" w:rsidRDefault="00EA3523" w:rsidP="00D90BB1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428" w:line="276" w:lineRule="auto"/>
        <w:ind w:left="540"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продолжить работу по повышению качества и значимости массовых мероприятий</w:t>
      </w:r>
      <w:r w:rsidR="00D7462F" w:rsidRPr="002F385A">
        <w:rPr>
          <w:sz w:val="24"/>
          <w:szCs w:val="24"/>
        </w:rPr>
        <w:t xml:space="preserve"> экологической направленности</w:t>
      </w:r>
      <w:r w:rsidRPr="002F385A">
        <w:rPr>
          <w:sz w:val="24"/>
          <w:szCs w:val="24"/>
        </w:rPr>
        <w:t xml:space="preserve"> разного уровня.</w:t>
      </w:r>
    </w:p>
    <w:p w:rsidR="00EA3523" w:rsidRPr="005C59FC" w:rsidRDefault="00EA3523" w:rsidP="00D90BB1">
      <w:pPr>
        <w:pStyle w:val="20"/>
        <w:numPr>
          <w:ilvl w:val="0"/>
          <w:numId w:val="12"/>
        </w:numPr>
        <w:shd w:val="clear" w:color="auto" w:fill="auto"/>
        <w:spacing w:before="0" w:after="0" w:line="322" w:lineRule="exact"/>
        <w:jc w:val="both"/>
        <w:rPr>
          <w:b/>
        </w:rPr>
      </w:pPr>
      <w:r w:rsidRPr="005C59FC">
        <w:rPr>
          <w:b/>
        </w:rPr>
        <w:t>Организация образовательного процесса</w:t>
      </w:r>
    </w:p>
    <w:p w:rsidR="00EA3523" w:rsidRPr="002F385A" w:rsidRDefault="00EA3523" w:rsidP="00D90BB1">
      <w:pPr>
        <w:pStyle w:val="20"/>
        <w:shd w:val="clear" w:color="auto" w:fill="auto"/>
        <w:spacing w:before="0" w:after="0" w:line="322" w:lineRule="exact"/>
        <w:ind w:left="786" w:firstLine="0"/>
        <w:jc w:val="both"/>
        <w:rPr>
          <w:b/>
          <w:sz w:val="24"/>
          <w:szCs w:val="24"/>
        </w:rPr>
      </w:pPr>
    </w:p>
    <w:p w:rsidR="00EA3523" w:rsidRPr="002F385A" w:rsidRDefault="00EA3523" w:rsidP="00D90BB1">
      <w:pPr>
        <w:pStyle w:val="20"/>
        <w:shd w:val="clear" w:color="auto" w:fill="auto"/>
        <w:spacing w:before="0" w:after="0" w:line="276" w:lineRule="auto"/>
        <w:ind w:firstLine="426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Учреждение осуществляет бесплатное обучение, исходя из государственной гарантии прав граждан на получение бесплатного образования. Образовательная деятельность осуществляется во</w:t>
      </w:r>
      <w:r w:rsidR="00D7462F" w:rsidRPr="002F385A">
        <w:rPr>
          <w:sz w:val="24"/>
          <w:szCs w:val="24"/>
        </w:rPr>
        <w:t xml:space="preserve"> </w:t>
      </w:r>
      <w:r w:rsidRPr="002F385A">
        <w:rPr>
          <w:sz w:val="24"/>
          <w:szCs w:val="24"/>
        </w:rPr>
        <w:t>время, свободное от занятий детей в общеобразовательных учреждениях, на основании утвержденного учебного плана, расписания занятий, модифицированных дополнительных общеобразовательных программ.</w:t>
      </w:r>
    </w:p>
    <w:p w:rsidR="009D2496" w:rsidRDefault="00EA3523" w:rsidP="00D90BB1">
      <w:pPr>
        <w:pStyle w:val="20"/>
        <w:shd w:val="clear" w:color="auto" w:fill="auto"/>
        <w:spacing w:before="0" w:after="0" w:line="276" w:lineRule="auto"/>
        <w:ind w:firstLine="971"/>
        <w:jc w:val="both"/>
        <w:rPr>
          <w:sz w:val="24"/>
          <w:szCs w:val="24"/>
        </w:rPr>
      </w:pPr>
      <w:r w:rsidRPr="002F385A">
        <w:rPr>
          <w:sz w:val="24"/>
          <w:szCs w:val="24"/>
        </w:rPr>
        <w:t xml:space="preserve">В Учреждении организуется работа с детьми преимущественно в возрасте от 4 до 18 лет в течение всего календарного года. Особое место занимает работа с одаренными детьми и детьми-инвалидами, детьми с ОВЗ, а также детьми раннего (дошкольного) </w:t>
      </w:r>
      <w:r w:rsidRPr="002F385A">
        <w:rPr>
          <w:sz w:val="24"/>
          <w:szCs w:val="24"/>
        </w:rPr>
        <w:lastRenderedPageBreak/>
        <w:t>развития.</w:t>
      </w:r>
      <w:r w:rsidR="009D2496">
        <w:rPr>
          <w:sz w:val="24"/>
          <w:szCs w:val="24"/>
        </w:rPr>
        <w:t xml:space="preserve"> </w:t>
      </w:r>
    </w:p>
    <w:p w:rsidR="00EA3523" w:rsidRPr="002F385A" w:rsidRDefault="00EA3523" w:rsidP="00D90BB1">
      <w:pPr>
        <w:pStyle w:val="20"/>
        <w:shd w:val="clear" w:color="auto" w:fill="auto"/>
        <w:spacing w:before="0" w:after="0" w:line="276" w:lineRule="auto"/>
        <w:ind w:firstLine="971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Учебный год начинается с 1 сентября и заканчивается 31 мая. В период летних каникул учебный процесс может быть продолжен педагогами, работающими: а) по направлению «Кинология», в рамках подготовки показательных выступлений на городских мероприятиях юных хендлеров, участия в кинологических выставках; б) с исследовательскими группами и одаренными детьми естественнонаучной направленности в рамках проведения научных изысканий, экологических практикумов, участия в областных слетах юных экологов и т</w:t>
      </w:r>
      <w:r w:rsidR="00A55F96">
        <w:rPr>
          <w:sz w:val="24"/>
          <w:szCs w:val="24"/>
        </w:rPr>
        <w:t>. д.</w:t>
      </w:r>
      <w:r w:rsidR="00A83BD2">
        <w:rPr>
          <w:sz w:val="24"/>
          <w:szCs w:val="24"/>
        </w:rPr>
        <w:t>, в) краткосрочные курсы педагогов дополнитель</w:t>
      </w:r>
      <w:r w:rsidR="009D2496">
        <w:rPr>
          <w:sz w:val="24"/>
          <w:szCs w:val="24"/>
        </w:rPr>
        <w:t>ного образования</w:t>
      </w:r>
      <w:r w:rsidR="00A83BD2">
        <w:rPr>
          <w:sz w:val="24"/>
          <w:szCs w:val="24"/>
        </w:rPr>
        <w:t>.</w:t>
      </w:r>
      <w:r w:rsidR="009D2496">
        <w:rPr>
          <w:sz w:val="24"/>
          <w:szCs w:val="24"/>
        </w:rPr>
        <w:t xml:space="preserve"> </w:t>
      </w:r>
      <w:r w:rsidRPr="002F385A">
        <w:rPr>
          <w:sz w:val="24"/>
          <w:szCs w:val="24"/>
        </w:rPr>
        <w:t xml:space="preserve"> Решение об организации учебной деятельности в летний период принимается на педагогическом совете и оформляется приказом директора.</w:t>
      </w:r>
    </w:p>
    <w:p w:rsidR="00EA3523" w:rsidRPr="002F385A" w:rsidRDefault="00EA3523" w:rsidP="00D90BB1">
      <w:pPr>
        <w:spacing w:after="30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Корректировка учебно-тематических планов проводится педагогами дополнительного образования, если они были на курсах повышения квалификации, в командировке, имели лист нетрудоспособности, были задействованы в реализации мероприятий в рамках летней оздоровительной кампании, т.к. проведение занятий (по замещению) другим педагогом не предусмотрена спецификой учреждения.</w:t>
      </w:r>
    </w:p>
    <w:p w:rsidR="00EA3523" w:rsidRPr="005C59FC" w:rsidRDefault="00EA3523" w:rsidP="00D90BB1">
      <w:pPr>
        <w:pStyle w:val="aa"/>
        <w:numPr>
          <w:ilvl w:val="0"/>
          <w:numId w:val="12"/>
        </w:numPr>
        <w:spacing w:after="300" w:line="322" w:lineRule="exact"/>
        <w:ind w:left="426"/>
        <w:rPr>
          <w:b/>
          <w:szCs w:val="28"/>
        </w:rPr>
      </w:pPr>
      <w:r w:rsidRPr="005C59FC">
        <w:rPr>
          <w:b/>
          <w:szCs w:val="28"/>
        </w:rPr>
        <w:t>Особенности учебного плана</w:t>
      </w:r>
    </w:p>
    <w:p w:rsidR="00EA3523" w:rsidRPr="002F385A" w:rsidRDefault="00EA3523" w:rsidP="00D90BB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Учебный план Центра предусматривает организацию работы МБУДО «Центр «Радуга»</w:t>
      </w:r>
      <w:r w:rsidR="009D2496">
        <w:rPr>
          <w:rFonts w:ascii="Times New Roman" w:hAnsi="Times New Roman" w:cs="Times New Roman"/>
          <w:sz w:val="24"/>
          <w:szCs w:val="24"/>
        </w:rPr>
        <w:t xml:space="preserve"> г.Волгодонска</w:t>
      </w:r>
      <w:r w:rsidRPr="002F385A">
        <w:rPr>
          <w:rFonts w:ascii="Times New Roman" w:hAnsi="Times New Roman" w:cs="Times New Roman"/>
          <w:sz w:val="24"/>
          <w:szCs w:val="24"/>
        </w:rPr>
        <w:t xml:space="preserve"> с обучающимися по дополнительным </w:t>
      </w:r>
      <w:r w:rsidR="00D7462F" w:rsidRPr="002F385A">
        <w:rPr>
          <w:rFonts w:ascii="Times New Roman" w:hAnsi="Times New Roman" w:cs="Times New Roman"/>
          <w:sz w:val="24"/>
          <w:szCs w:val="24"/>
        </w:rPr>
        <w:t>обще</w:t>
      </w:r>
      <w:r w:rsidRPr="002F385A">
        <w:rPr>
          <w:rFonts w:ascii="Times New Roman" w:hAnsi="Times New Roman" w:cs="Times New Roman"/>
          <w:sz w:val="24"/>
          <w:szCs w:val="24"/>
        </w:rPr>
        <w:t>образов</w:t>
      </w:r>
      <w:r w:rsidR="00D7462F" w:rsidRPr="002F385A">
        <w:rPr>
          <w:rFonts w:ascii="Times New Roman" w:hAnsi="Times New Roman" w:cs="Times New Roman"/>
          <w:sz w:val="24"/>
          <w:szCs w:val="24"/>
        </w:rPr>
        <w:t xml:space="preserve">ательным </w:t>
      </w:r>
      <w:r w:rsidR="00AF614B">
        <w:rPr>
          <w:rFonts w:ascii="Times New Roman" w:hAnsi="Times New Roman" w:cs="Times New Roman"/>
          <w:sz w:val="24"/>
          <w:szCs w:val="24"/>
        </w:rPr>
        <w:t>программам в режиме 6-т</w:t>
      </w:r>
      <w:r w:rsidR="00D7462F" w:rsidRPr="002F385A">
        <w:rPr>
          <w:rFonts w:ascii="Times New Roman" w:hAnsi="Times New Roman" w:cs="Times New Roman"/>
          <w:sz w:val="24"/>
          <w:szCs w:val="24"/>
        </w:rPr>
        <w:t>и</w:t>
      </w:r>
      <w:r w:rsidRPr="002F385A">
        <w:rPr>
          <w:rFonts w:ascii="Times New Roman" w:hAnsi="Times New Roman" w:cs="Times New Roman"/>
          <w:sz w:val="24"/>
          <w:szCs w:val="24"/>
        </w:rPr>
        <w:t>дневной учебной недели, таким образом, учебные занятия с учащимися Центра могут проходить в любой день недели,</w:t>
      </w:r>
      <w:r w:rsidR="00AF614B">
        <w:rPr>
          <w:rFonts w:ascii="Times New Roman" w:hAnsi="Times New Roman" w:cs="Times New Roman"/>
          <w:sz w:val="24"/>
          <w:szCs w:val="24"/>
        </w:rPr>
        <w:t xml:space="preserve"> кроме воскресенья,</w:t>
      </w:r>
      <w:r w:rsidRPr="002F385A">
        <w:rPr>
          <w:rFonts w:ascii="Times New Roman" w:hAnsi="Times New Roman" w:cs="Times New Roman"/>
          <w:sz w:val="24"/>
          <w:szCs w:val="24"/>
        </w:rPr>
        <w:t xml:space="preserve"> включая каникулы. Обучение детей производится в форме учебных занятий в одновозрастных или разновозрастных детских объединениях, которые организуются ежегодно на основании учета интересов детей, потребностей семьи, образовательных учреждений. Каждый ребенок имеет право одновременно заниматься в нескольких объединениях, менять их.</w:t>
      </w:r>
    </w:p>
    <w:p w:rsidR="00EA3523" w:rsidRPr="002F385A" w:rsidRDefault="00EA3523" w:rsidP="00D90BB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 xml:space="preserve">Численный состав объединения, количество занятий в неделю обусловлено направленностью дополнительной </w:t>
      </w:r>
      <w:r w:rsidR="00D7462F" w:rsidRPr="002F385A">
        <w:rPr>
          <w:rFonts w:ascii="Times New Roman" w:hAnsi="Times New Roman" w:cs="Times New Roman"/>
          <w:sz w:val="24"/>
          <w:szCs w:val="24"/>
        </w:rPr>
        <w:t>обще</w:t>
      </w:r>
      <w:r w:rsidRPr="002F385A">
        <w:rPr>
          <w:rFonts w:ascii="Times New Roman" w:hAnsi="Times New Roman" w:cs="Times New Roman"/>
          <w:sz w:val="24"/>
          <w:szCs w:val="24"/>
        </w:rPr>
        <w:t>образовательной программы и утвержденных 4 июля 2014 г. №41 САНПИН 2.4.4.3172-14 «Санитарно-эпидемиологические требования к устройству, содержанию режима работы образовательных организаций дополнительного образования детей» (приложение № 3).</w:t>
      </w:r>
    </w:p>
    <w:p w:rsidR="009D2496" w:rsidRDefault="00EA3523" w:rsidP="00D90BB1">
      <w:pPr>
        <w:spacing w:after="30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Расписание занятий объединений составляется администрацией учреждения</w:t>
      </w:r>
      <w:r w:rsidR="00D7462F" w:rsidRPr="002F385A">
        <w:rPr>
          <w:rFonts w:ascii="Times New Roman" w:hAnsi="Times New Roman" w:cs="Times New Roman"/>
          <w:sz w:val="24"/>
          <w:szCs w:val="24"/>
        </w:rPr>
        <w:t xml:space="preserve"> </w:t>
      </w:r>
      <w:r w:rsidRPr="002F385A">
        <w:rPr>
          <w:rFonts w:ascii="Times New Roman" w:hAnsi="Times New Roman" w:cs="Times New Roman"/>
          <w:sz w:val="24"/>
          <w:szCs w:val="24"/>
        </w:rPr>
        <w:t>на основании проектов расписания, представленных педагогами с учетом пожеланий родителей (законных представителей), возрастных особенностей детей и установленных санитарно-гигиенических норм, для создания наиболее благоприятного режима труда и отдыха детей с учетом того, что занятия в Центре являются дополнительной нагрузкой к учебной работе учащихся в общеобразовательных учреждениях.</w:t>
      </w:r>
      <w:r w:rsidR="009D2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496" w:rsidRDefault="00EA3523" w:rsidP="00D90BB1">
      <w:pPr>
        <w:spacing w:after="30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Занятия начинаются не ранее 08:00 часов, заканчиваются не позднее 20:00 часов. Образовательный процесс осуществляется преимущественно во вторую половину дня, т.к. практически во всех ОУ города образовательная деятельность в основном осуществляется в первой половине дня.</w:t>
      </w:r>
      <w:r w:rsidR="009D2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496" w:rsidRPr="002F385A" w:rsidRDefault="00EA3523" w:rsidP="00D90BB1">
      <w:pPr>
        <w:spacing w:after="30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При проведении учебных занятий через каждые 30-45 минут, а у детей дошкольного возраста 20-25 минут, организуется 10 минутный перерыв для отдыха и проветривания помещений.</w:t>
      </w:r>
    </w:p>
    <w:p w:rsidR="00EA3523" w:rsidRPr="002F385A" w:rsidRDefault="00EA3523" w:rsidP="00D90BB1">
      <w:pPr>
        <w:spacing w:after="9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lastRenderedPageBreak/>
        <w:t>Учебный план МБУДО «Центр «Радуга» составлен на основании:</w:t>
      </w:r>
    </w:p>
    <w:p w:rsidR="00EA3523" w:rsidRPr="002F385A" w:rsidRDefault="00EA3523" w:rsidP="00D90BB1">
      <w:pPr>
        <w:widowControl w:val="0"/>
        <w:numPr>
          <w:ilvl w:val="0"/>
          <w:numId w:val="4"/>
        </w:numPr>
        <w:tabs>
          <w:tab w:val="left" w:pos="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анализа социального заказа государства, родительской общественности, учащихся г. Волгодонска;</w:t>
      </w:r>
    </w:p>
    <w:p w:rsidR="00EA3523" w:rsidRPr="002F385A" w:rsidRDefault="00EA3523" w:rsidP="00D90BB1">
      <w:pPr>
        <w:widowControl w:val="0"/>
        <w:numPr>
          <w:ilvl w:val="0"/>
          <w:numId w:val="4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программ, проектов федерального, регионального и областного уровней;</w:t>
      </w:r>
    </w:p>
    <w:p w:rsidR="00EA3523" w:rsidRPr="002F385A" w:rsidRDefault="00EA3523" w:rsidP="00D90BB1">
      <w:pPr>
        <w:widowControl w:val="0"/>
        <w:numPr>
          <w:ilvl w:val="0"/>
          <w:numId w:val="4"/>
        </w:numPr>
        <w:tabs>
          <w:tab w:val="left" w:pos="709"/>
          <w:tab w:val="left" w:pos="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имеющегося методического и материально-технического обеспечения;</w:t>
      </w:r>
    </w:p>
    <w:p w:rsidR="00EA3523" w:rsidRPr="002F385A" w:rsidRDefault="00EA3523" w:rsidP="00D90BB1">
      <w:pPr>
        <w:widowControl w:val="0"/>
        <w:numPr>
          <w:ilvl w:val="0"/>
          <w:numId w:val="4"/>
        </w:numPr>
        <w:tabs>
          <w:tab w:val="left" w:pos="709"/>
          <w:tab w:val="left" w:pos="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системы внутренних и внешних связей учреждения;</w:t>
      </w:r>
    </w:p>
    <w:p w:rsidR="00EA3523" w:rsidRPr="002F385A" w:rsidRDefault="00EA3523" w:rsidP="00D90BB1">
      <w:pPr>
        <w:widowControl w:val="0"/>
        <w:numPr>
          <w:ilvl w:val="0"/>
          <w:numId w:val="4"/>
        </w:numPr>
        <w:tabs>
          <w:tab w:val="left" w:pos="709"/>
          <w:tab w:val="left" w:pos="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штатного расписания;</w:t>
      </w:r>
    </w:p>
    <w:p w:rsidR="00EA3523" w:rsidRPr="002F385A" w:rsidRDefault="00EA3523" w:rsidP="00D90BB1">
      <w:pPr>
        <w:widowControl w:val="0"/>
        <w:numPr>
          <w:ilvl w:val="0"/>
          <w:numId w:val="4"/>
        </w:numPr>
        <w:tabs>
          <w:tab w:val="left" w:pos="709"/>
          <w:tab w:val="left" w:pos="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кадрового потенциала учреждения.</w:t>
      </w:r>
    </w:p>
    <w:p w:rsidR="00EA3523" w:rsidRPr="002F385A" w:rsidRDefault="009175B4" w:rsidP="00D90B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3523" w:rsidRPr="002F385A">
        <w:rPr>
          <w:rFonts w:ascii="Times New Roman" w:hAnsi="Times New Roman" w:cs="Times New Roman"/>
          <w:sz w:val="24"/>
          <w:szCs w:val="24"/>
        </w:rPr>
        <w:t>Структура таблицы учебного плана отражает название образовательного объединения, направленность образовательной деятельности. Учебный план раскрывает количество недельной нагрузки учащегося, количество групп и недельную нагрузку педагога по годам обучения.</w:t>
      </w:r>
      <w:r w:rsidR="00D7462F" w:rsidRPr="002F385A">
        <w:rPr>
          <w:rFonts w:ascii="Times New Roman" w:hAnsi="Times New Roman" w:cs="Times New Roman"/>
          <w:sz w:val="24"/>
          <w:szCs w:val="24"/>
        </w:rPr>
        <w:t xml:space="preserve"> </w:t>
      </w:r>
      <w:r w:rsidR="00EA3523" w:rsidRPr="002F385A">
        <w:rPr>
          <w:rFonts w:ascii="Times New Roman" w:hAnsi="Times New Roman" w:cs="Times New Roman"/>
          <w:sz w:val="24"/>
          <w:szCs w:val="24"/>
        </w:rPr>
        <w:t>Учебный план предусматривает реализацию образовательных программ в очном режиме.</w:t>
      </w:r>
    </w:p>
    <w:p w:rsidR="00EA3523" w:rsidRPr="005C59FC" w:rsidRDefault="00D90BB1" w:rsidP="00D90BB1">
      <w:pPr>
        <w:pStyle w:val="10"/>
        <w:keepNext/>
        <w:keepLines/>
        <w:shd w:val="clear" w:color="auto" w:fill="auto"/>
        <w:tabs>
          <w:tab w:val="left" w:pos="903"/>
        </w:tabs>
        <w:spacing w:after="304" w:line="280" w:lineRule="exact"/>
        <w:ind w:firstLine="0"/>
        <w:jc w:val="both"/>
      </w:pPr>
      <w:bookmarkStart w:id="9" w:name="bookmark11"/>
      <w:r>
        <w:br/>
      </w:r>
      <w:r w:rsidR="00C2504D" w:rsidRPr="005C59FC">
        <w:t>5</w:t>
      </w:r>
      <w:r w:rsidR="00EA3523" w:rsidRPr="005C59FC">
        <w:t>. Содержание дополнительного образования в учреждении</w:t>
      </w:r>
      <w:bookmarkEnd w:id="9"/>
    </w:p>
    <w:p w:rsidR="00EA3523" w:rsidRPr="002F385A" w:rsidRDefault="00EA3523" w:rsidP="00D90BB1">
      <w:pPr>
        <w:pStyle w:val="20"/>
        <w:shd w:val="clear" w:color="auto" w:fill="auto"/>
        <w:tabs>
          <w:tab w:val="left" w:pos="3430"/>
          <w:tab w:val="left" w:pos="6805"/>
        </w:tabs>
        <w:spacing w:before="0" w:after="0" w:line="276" w:lineRule="auto"/>
        <w:ind w:firstLine="567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Системообразующим элементом модели дополнительного образования детей в Центре является пакет образовательных программ по 4 направленностям: естественнонаучная, художественная, социально-педагогическая, туристско-краеведческая.</w:t>
      </w:r>
    </w:p>
    <w:p w:rsidR="009D2496" w:rsidRPr="00110281" w:rsidRDefault="009D2496" w:rsidP="00D90BB1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110281">
        <w:rPr>
          <w:rFonts w:ascii="Times New Roman" w:hAnsi="Times New Roman" w:cs="Times New Roman"/>
          <w:sz w:val="24"/>
          <w:szCs w:val="24"/>
        </w:rPr>
        <w:t>Реализуемые образовательные программы в 2020-2021 учебном году рекомендованы методическим советом и утверждены педагогическим советом Центра.  Программы соответствуют н</w:t>
      </w:r>
      <w:r w:rsidRPr="00110281">
        <w:rPr>
          <w:rFonts w:ascii="Times New Roman" w:hAnsi="Times New Roman" w:cs="Times New Roman"/>
          <w:b/>
        </w:rPr>
        <w:t>ормативно-правовой  базе, которая включает:</w:t>
      </w:r>
    </w:p>
    <w:p w:rsidR="009D2496" w:rsidRPr="00110281" w:rsidRDefault="009D2496" w:rsidP="00D90BB1">
      <w:pPr>
        <w:spacing w:after="0"/>
        <w:jc w:val="both"/>
        <w:rPr>
          <w:rFonts w:ascii="Times New Roman" w:hAnsi="Times New Roman" w:cs="Times New Roman"/>
        </w:rPr>
      </w:pPr>
      <w:r w:rsidRPr="00110281">
        <w:rPr>
          <w:rFonts w:ascii="Times New Roman" w:hAnsi="Times New Roman" w:cs="Times New Roman"/>
          <w:bCs/>
        </w:rPr>
        <w:t xml:space="preserve">-Федеральный Закон от 29.12.2012г. № 273-ФЗ </w:t>
      </w:r>
      <w:r w:rsidRPr="00110281">
        <w:rPr>
          <w:rFonts w:ascii="Times New Roman" w:hAnsi="Times New Roman" w:cs="Times New Roman"/>
          <w:bCs/>
        </w:rPr>
        <w:br/>
        <w:t>«Об образовании в Российской Федерации».</w:t>
      </w:r>
    </w:p>
    <w:p w:rsidR="009D2496" w:rsidRPr="00110281" w:rsidRDefault="009D2496" w:rsidP="00D90BB1">
      <w:pPr>
        <w:spacing w:after="0"/>
        <w:jc w:val="both"/>
        <w:rPr>
          <w:rFonts w:ascii="Times New Roman" w:hAnsi="Times New Roman" w:cs="Times New Roman"/>
        </w:rPr>
      </w:pPr>
      <w:r w:rsidRPr="00110281">
        <w:rPr>
          <w:rFonts w:ascii="Times New Roman" w:hAnsi="Times New Roman" w:cs="Times New Roman"/>
        </w:rPr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9D2496" w:rsidRPr="00110281" w:rsidRDefault="009D2496" w:rsidP="00D90BB1">
      <w:pPr>
        <w:spacing w:after="0"/>
        <w:jc w:val="both"/>
        <w:rPr>
          <w:rFonts w:ascii="Times New Roman" w:hAnsi="Times New Roman" w:cs="Times New Roman"/>
        </w:rPr>
      </w:pPr>
      <w:r w:rsidRPr="00110281">
        <w:rPr>
          <w:rFonts w:ascii="Times New Roman" w:hAnsi="Times New Roman" w:cs="Times New Roman"/>
        </w:rPr>
        <w:t>- Концепция развития дополнительного образования детей (Распоряжение Правительства РФ от 4 сентября 2014 г. № 1726-р).</w:t>
      </w:r>
    </w:p>
    <w:p w:rsidR="009D2496" w:rsidRPr="00110281" w:rsidRDefault="009D2496" w:rsidP="00D90BB1">
      <w:pPr>
        <w:spacing w:after="0"/>
        <w:jc w:val="both"/>
        <w:rPr>
          <w:rFonts w:ascii="Times New Roman" w:hAnsi="Times New Roman" w:cs="Times New Roman"/>
        </w:rPr>
      </w:pPr>
      <w:r w:rsidRPr="00110281">
        <w:rPr>
          <w:rFonts w:ascii="Times New Roman" w:hAnsi="Times New Roman" w:cs="Times New Roman"/>
        </w:rPr>
        <w:t>- 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Минобрнауки России от 18.11.2015 № 09-3242)</w:t>
      </w:r>
    </w:p>
    <w:p w:rsidR="009D2496" w:rsidRPr="00110281" w:rsidRDefault="009D2496" w:rsidP="00D90BB1">
      <w:pPr>
        <w:spacing w:after="0"/>
        <w:jc w:val="both"/>
        <w:rPr>
          <w:rFonts w:ascii="Times New Roman" w:hAnsi="Times New Roman" w:cs="Times New Roman"/>
        </w:rPr>
      </w:pPr>
      <w:r w:rsidRPr="00110281">
        <w:rPr>
          <w:rFonts w:ascii="Times New Roman" w:hAnsi="Times New Roman" w:cs="Times New Roman"/>
        </w:rPr>
        <w:t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9D2496" w:rsidRPr="00110281" w:rsidRDefault="009D2496" w:rsidP="00D90BB1">
      <w:pPr>
        <w:spacing w:after="0"/>
        <w:jc w:val="both"/>
        <w:rPr>
          <w:rFonts w:ascii="Times New Roman" w:hAnsi="Times New Roman" w:cs="Times New Roman"/>
        </w:rPr>
      </w:pPr>
      <w:r w:rsidRPr="00110281">
        <w:rPr>
          <w:rFonts w:ascii="Times New Roman" w:hAnsi="Times New Roman" w:cs="Times New Roman"/>
        </w:rPr>
        <w:t>- Приказ Минпросвещения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D2496" w:rsidRPr="00110281" w:rsidRDefault="009D2496" w:rsidP="00D90BB1">
      <w:pPr>
        <w:spacing w:after="0"/>
        <w:jc w:val="both"/>
        <w:rPr>
          <w:rFonts w:ascii="Times New Roman" w:hAnsi="Times New Roman" w:cs="Times New Roman"/>
        </w:rPr>
      </w:pPr>
      <w:r w:rsidRPr="00110281">
        <w:rPr>
          <w:rFonts w:ascii="Times New Roman" w:hAnsi="Times New Roman" w:cs="Times New Roman"/>
          <w:iCs/>
        </w:rPr>
        <w:t>-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Минпросвещения от 19.03.2020 № ГД-39/04)</w:t>
      </w:r>
    </w:p>
    <w:p w:rsidR="009D2496" w:rsidRPr="00110281" w:rsidRDefault="009D2496" w:rsidP="00D90BB1">
      <w:pPr>
        <w:spacing w:after="0"/>
        <w:jc w:val="both"/>
        <w:rPr>
          <w:rFonts w:ascii="Times New Roman" w:hAnsi="Times New Roman" w:cs="Times New Roman"/>
        </w:rPr>
      </w:pPr>
      <w:r w:rsidRPr="00110281">
        <w:rPr>
          <w:rFonts w:ascii="Times New Roman" w:hAnsi="Times New Roman" w:cs="Times New Roman"/>
        </w:rPr>
        <w:lastRenderedPageBreak/>
        <w:t>- Устав МБУДО «Центр «Радуга» г.Волгодонска,  локальные акты МБУДО «Центр «Радуга» г.Волгодонска.</w:t>
      </w:r>
    </w:p>
    <w:p w:rsidR="009D2496" w:rsidRPr="00B619F3" w:rsidRDefault="009D2496" w:rsidP="00D90B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9F3">
        <w:rPr>
          <w:rFonts w:ascii="Times New Roman" w:hAnsi="Times New Roman" w:cs="Times New Roman"/>
          <w:b/>
          <w:sz w:val="24"/>
          <w:szCs w:val="24"/>
        </w:rPr>
        <w:t>Программное обеспечение образовательного процесса</w:t>
      </w:r>
    </w:p>
    <w:p w:rsidR="009D2496" w:rsidRPr="006943DD" w:rsidRDefault="009D2496" w:rsidP="00D90B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9F3">
        <w:rPr>
          <w:rFonts w:ascii="Times New Roman" w:hAnsi="Times New Roman" w:cs="Times New Roman"/>
          <w:b/>
          <w:sz w:val="24"/>
          <w:szCs w:val="24"/>
        </w:rPr>
        <w:t xml:space="preserve"> в 2020-2021 учебном году</w:t>
      </w:r>
    </w:p>
    <w:p w:rsidR="009D2496" w:rsidRDefault="009D2496" w:rsidP="00D90BB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2496" w:rsidRPr="002F385A" w:rsidRDefault="009D2496" w:rsidP="00D90BB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Образовательная деятельность в учреждении по дополнительным общеобразовательным программам  направлена на:</w:t>
      </w:r>
    </w:p>
    <w:p w:rsidR="009D2496" w:rsidRPr="002F385A" w:rsidRDefault="009D2496" w:rsidP="00D90BB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2496" w:rsidRPr="006943DD" w:rsidRDefault="009D2496" w:rsidP="00D90BB1">
      <w:pPr>
        <w:pStyle w:val="ConsNormal"/>
        <w:numPr>
          <w:ilvl w:val="0"/>
          <w:numId w:val="5"/>
        </w:numPr>
        <w:spacing w:line="276" w:lineRule="auto"/>
        <w:ind w:left="0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3DD">
        <w:rPr>
          <w:rFonts w:ascii="Times New Roman" w:hAnsi="Times New Roman" w:cs="Times New Roman"/>
          <w:sz w:val="24"/>
          <w:szCs w:val="24"/>
        </w:rPr>
        <w:t>формирование и развитие творческих способностей учащихся;</w:t>
      </w:r>
    </w:p>
    <w:p w:rsidR="009D2496" w:rsidRPr="006943DD" w:rsidRDefault="009D2496" w:rsidP="00D90BB1">
      <w:pPr>
        <w:pStyle w:val="aa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0"/>
        <w:rPr>
          <w:sz w:val="24"/>
          <w:szCs w:val="24"/>
        </w:rPr>
      </w:pPr>
      <w:r w:rsidRPr="006943DD">
        <w:rPr>
          <w:sz w:val="24"/>
          <w:szCs w:val="24"/>
        </w:rPr>
        <w:t> удовлетворение индивидуальных потребностей учащихся в интеллектуальном, художественно-эстетическом, нравственном и интеллектуальном развитии;</w:t>
      </w:r>
    </w:p>
    <w:p w:rsidR="009D2496" w:rsidRPr="006943DD" w:rsidRDefault="009D2496" w:rsidP="00D90BB1">
      <w:pPr>
        <w:pStyle w:val="aa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0"/>
        <w:rPr>
          <w:sz w:val="24"/>
          <w:szCs w:val="24"/>
        </w:rPr>
      </w:pPr>
      <w:r w:rsidRPr="006943DD">
        <w:rPr>
          <w:sz w:val="24"/>
          <w:szCs w:val="24"/>
        </w:rPr>
        <w:t xml:space="preserve"> формирование культуры здорового и безопасного образа жизни, </w:t>
      </w:r>
      <w:r>
        <w:rPr>
          <w:sz w:val="24"/>
          <w:szCs w:val="24"/>
        </w:rPr>
        <w:t>сохранение</w:t>
      </w:r>
      <w:r w:rsidRPr="006943DD">
        <w:rPr>
          <w:sz w:val="24"/>
          <w:szCs w:val="24"/>
        </w:rPr>
        <w:t xml:space="preserve"> здоровья учащихся;</w:t>
      </w:r>
    </w:p>
    <w:p w:rsidR="009D2496" w:rsidRPr="006943DD" w:rsidRDefault="009D2496" w:rsidP="00D90BB1">
      <w:pPr>
        <w:pStyle w:val="aa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0"/>
        <w:rPr>
          <w:sz w:val="24"/>
          <w:szCs w:val="24"/>
        </w:rPr>
      </w:pPr>
      <w:r w:rsidRPr="006943DD">
        <w:rPr>
          <w:sz w:val="24"/>
          <w:szCs w:val="24"/>
        </w:rPr>
        <w:t>обеспечение духовно-нравственного, гражданско-патриотического,  трудового воспитания учащихся;</w:t>
      </w:r>
    </w:p>
    <w:p w:rsidR="009D2496" w:rsidRPr="006943DD" w:rsidRDefault="009D2496" w:rsidP="00D90BB1">
      <w:pPr>
        <w:pStyle w:val="aa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0"/>
        <w:rPr>
          <w:sz w:val="24"/>
          <w:szCs w:val="24"/>
        </w:rPr>
      </w:pPr>
      <w:r w:rsidRPr="006943DD">
        <w:rPr>
          <w:sz w:val="24"/>
          <w:szCs w:val="24"/>
        </w:rPr>
        <w:t> выявление, развитие и поддержку талантливых учащихся;</w:t>
      </w:r>
    </w:p>
    <w:p w:rsidR="009D2496" w:rsidRPr="006943DD" w:rsidRDefault="009D2496" w:rsidP="00D90BB1">
      <w:pPr>
        <w:pStyle w:val="aa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0"/>
        <w:rPr>
          <w:sz w:val="24"/>
          <w:szCs w:val="24"/>
        </w:rPr>
      </w:pPr>
      <w:r w:rsidRPr="006943DD">
        <w:rPr>
          <w:sz w:val="24"/>
          <w:szCs w:val="24"/>
        </w:rPr>
        <w:t xml:space="preserve"> содействие развитию и обеспечение психолого-педагогического сопровождения детей с ограниченными</w:t>
      </w:r>
      <w:r>
        <w:rPr>
          <w:sz w:val="24"/>
          <w:szCs w:val="24"/>
        </w:rPr>
        <w:t xml:space="preserve"> возможностями здоровья и </w:t>
      </w:r>
      <w:r w:rsidRPr="006943DD">
        <w:rPr>
          <w:sz w:val="24"/>
          <w:szCs w:val="24"/>
        </w:rPr>
        <w:t>инвалид</w:t>
      </w:r>
      <w:r>
        <w:rPr>
          <w:sz w:val="24"/>
          <w:szCs w:val="24"/>
        </w:rPr>
        <w:t>ностью</w:t>
      </w:r>
      <w:r w:rsidRPr="006943DD">
        <w:rPr>
          <w:sz w:val="24"/>
          <w:szCs w:val="24"/>
        </w:rPr>
        <w:t>;</w:t>
      </w:r>
    </w:p>
    <w:p w:rsidR="009D2496" w:rsidRPr="006943DD" w:rsidRDefault="009D2496" w:rsidP="00D90BB1">
      <w:pPr>
        <w:pStyle w:val="aa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0"/>
        <w:rPr>
          <w:sz w:val="24"/>
          <w:szCs w:val="24"/>
        </w:rPr>
      </w:pPr>
      <w:r w:rsidRPr="006943DD">
        <w:rPr>
          <w:sz w:val="24"/>
          <w:szCs w:val="24"/>
        </w:rPr>
        <w:t xml:space="preserve"> создание и обеспечение необходимых условий для личностного развития, </w:t>
      </w:r>
      <w:r>
        <w:rPr>
          <w:sz w:val="24"/>
          <w:szCs w:val="24"/>
        </w:rPr>
        <w:t xml:space="preserve"> </w:t>
      </w:r>
      <w:r w:rsidRPr="006943DD">
        <w:rPr>
          <w:sz w:val="24"/>
          <w:szCs w:val="24"/>
        </w:rPr>
        <w:t>профессионального самоопределения и творческого труда учащихся;</w:t>
      </w:r>
    </w:p>
    <w:p w:rsidR="009D2496" w:rsidRPr="006943DD" w:rsidRDefault="009D2496" w:rsidP="00D90BB1">
      <w:pPr>
        <w:pStyle w:val="aa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0"/>
        <w:rPr>
          <w:sz w:val="24"/>
          <w:szCs w:val="24"/>
        </w:rPr>
      </w:pPr>
      <w:r w:rsidRPr="006943DD">
        <w:rPr>
          <w:sz w:val="24"/>
          <w:szCs w:val="24"/>
        </w:rPr>
        <w:t> социализацию и адаптацию учащихся к жизни в обществе;</w:t>
      </w:r>
    </w:p>
    <w:p w:rsidR="009D2496" w:rsidRPr="004B542A" w:rsidRDefault="009D2496" w:rsidP="00D90BB1">
      <w:pPr>
        <w:pStyle w:val="aa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0"/>
        <w:rPr>
          <w:i/>
          <w:sz w:val="24"/>
          <w:szCs w:val="24"/>
        </w:rPr>
      </w:pPr>
      <w:r w:rsidRPr="006943DD">
        <w:rPr>
          <w:sz w:val="24"/>
          <w:szCs w:val="24"/>
        </w:rPr>
        <w:t> формирование общей культуры и экологической культуры, как составной части общей культуры</w:t>
      </w:r>
      <w:r>
        <w:rPr>
          <w:i/>
          <w:sz w:val="24"/>
          <w:szCs w:val="24"/>
        </w:rPr>
        <w:t xml:space="preserve"> </w:t>
      </w:r>
      <w:r w:rsidRPr="00257C94">
        <w:rPr>
          <w:sz w:val="24"/>
          <w:szCs w:val="24"/>
        </w:rPr>
        <w:t>учащихся.</w:t>
      </w:r>
    </w:p>
    <w:p w:rsidR="009D2496" w:rsidRDefault="009D2496" w:rsidP="00D90BB1">
      <w:pPr>
        <w:pStyle w:val="20"/>
        <w:shd w:val="clear" w:color="auto" w:fill="auto"/>
        <w:tabs>
          <w:tab w:val="left" w:leader="underscore" w:pos="5093"/>
          <w:tab w:val="left" w:leader="underscore" w:pos="9374"/>
        </w:tabs>
        <w:spacing w:before="0" w:after="0" w:line="276" w:lineRule="auto"/>
        <w:ind w:firstLine="0"/>
        <w:jc w:val="both"/>
        <w:rPr>
          <w:sz w:val="24"/>
          <w:szCs w:val="24"/>
        </w:rPr>
      </w:pP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2020-21 </w:t>
      </w:r>
      <w:r w:rsidRPr="002F385A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>
        <w:rPr>
          <w:rFonts w:ascii="Times New Roman" w:hAnsi="Times New Roman" w:cs="Times New Roman"/>
          <w:sz w:val="24"/>
          <w:szCs w:val="24"/>
        </w:rPr>
        <w:t xml:space="preserve">в учреждении </w:t>
      </w:r>
      <w:r w:rsidRPr="002F385A">
        <w:rPr>
          <w:rFonts w:ascii="Times New Roman" w:hAnsi="Times New Roman" w:cs="Times New Roman"/>
          <w:sz w:val="24"/>
          <w:szCs w:val="24"/>
        </w:rPr>
        <w:t xml:space="preserve">педагогами реализуется 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2F385A">
        <w:rPr>
          <w:rFonts w:ascii="Times New Roman" w:hAnsi="Times New Roman" w:cs="Times New Roman"/>
          <w:sz w:val="24"/>
          <w:szCs w:val="24"/>
        </w:rPr>
        <w:t xml:space="preserve">  дополнительн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F385A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F385A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9D2496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385A">
        <w:rPr>
          <w:rFonts w:ascii="Times New Roman" w:hAnsi="Times New Roman" w:cs="Times New Roman"/>
          <w:i/>
          <w:sz w:val="24"/>
          <w:szCs w:val="24"/>
        </w:rPr>
        <w:t>Количество программ в соответствии с направленностью:</w:t>
      </w:r>
    </w:p>
    <w:p w:rsidR="009D2496" w:rsidRPr="002F385A" w:rsidRDefault="009D2496" w:rsidP="00D90BB1">
      <w:pPr>
        <w:pStyle w:val="aa"/>
        <w:numPr>
          <w:ilvl w:val="0"/>
          <w:numId w:val="13"/>
        </w:numPr>
        <w:spacing w:after="200"/>
        <w:rPr>
          <w:sz w:val="24"/>
          <w:szCs w:val="24"/>
        </w:rPr>
      </w:pPr>
      <w:r w:rsidRPr="002F385A">
        <w:rPr>
          <w:sz w:val="24"/>
          <w:szCs w:val="24"/>
        </w:rPr>
        <w:t xml:space="preserve">Естественнонаучная – </w:t>
      </w:r>
      <w:r>
        <w:rPr>
          <w:sz w:val="24"/>
          <w:szCs w:val="24"/>
        </w:rPr>
        <w:t xml:space="preserve">15 </w:t>
      </w:r>
      <w:r w:rsidRPr="002F385A">
        <w:rPr>
          <w:sz w:val="24"/>
          <w:szCs w:val="24"/>
        </w:rPr>
        <w:t>программ</w:t>
      </w:r>
      <w:r>
        <w:rPr>
          <w:sz w:val="24"/>
          <w:szCs w:val="24"/>
        </w:rPr>
        <w:t xml:space="preserve"> </w:t>
      </w:r>
    </w:p>
    <w:p w:rsidR="009D2496" w:rsidRPr="002F385A" w:rsidRDefault="009D2496" w:rsidP="00D90BB1">
      <w:pPr>
        <w:pStyle w:val="aa"/>
        <w:numPr>
          <w:ilvl w:val="0"/>
          <w:numId w:val="13"/>
        </w:numPr>
        <w:spacing w:after="200"/>
        <w:rPr>
          <w:sz w:val="24"/>
          <w:szCs w:val="24"/>
        </w:rPr>
      </w:pPr>
      <w:r w:rsidRPr="002F385A">
        <w:rPr>
          <w:sz w:val="24"/>
          <w:szCs w:val="24"/>
        </w:rPr>
        <w:t>Социально-педагогическая – 1</w:t>
      </w:r>
      <w:r>
        <w:rPr>
          <w:sz w:val="24"/>
          <w:szCs w:val="24"/>
        </w:rPr>
        <w:t>5</w:t>
      </w:r>
      <w:r w:rsidRPr="002F385A">
        <w:rPr>
          <w:sz w:val="24"/>
          <w:szCs w:val="24"/>
        </w:rPr>
        <w:t xml:space="preserve"> программ</w:t>
      </w:r>
    </w:p>
    <w:p w:rsidR="009D2496" w:rsidRPr="002F385A" w:rsidRDefault="009D2496" w:rsidP="00D90BB1">
      <w:pPr>
        <w:pStyle w:val="aa"/>
        <w:numPr>
          <w:ilvl w:val="0"/>
          <w:numId w:val="13"/>
        </w:numPr>
        <w:spacing w:after="200"/>
        <w:rPr>
          <w:sz w:val="24"/>
          <w:szCs w:val="24"/>
        </w:rPr>
      </w:pPr>
      <w:r w:rsidRPr="002F385A">
        <w:rPr>
          <w:sz w:val="24"/>
          <w:szCs w:val="24"/>
        </w:rPr>
        <w:t>Художественная – 1</w:t>
      </w:r>
      <w:r>
        <w:rPr>
          <w:sz w:val="24"/>
          <w:szCs w:val="24"/>
        </w:rPr>
        <w:t>6</w:t>
      </w:r>
      <w:r w:rsidRPr="002F385A">
        <w:rPr>
          <w:sz w:val="24"/>
          <w:szCs w:val="24"/>
        </w:rPr>
        <w:t xml:space="preserve"> программ </w:t>
      </w:r>
    </w:p>
    <w:p w:rsidR="009D2496" w:rsidRPr="002F385A" w:rsidRDefault="009D2496" w:rsidP="00D90BB1">
      <w:pPr>
        <w:pStyle w:val="aa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Туристско-краеведческая –  5 </w:t>
      </w:r>
      <w:r w:rsidRPr="002F385A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 xml:space="preserve"> </w:t>
      </w:r>
      <w:r w:rsidRPr="002F385A">
        <w:rPr>
          <w:sz w:val="24"/>
          <w:szCs w:val="24"/>
        </w:rPr>
        <w:t xml:space="preserve"> </w:t>
      </w:r>
    </w:p>
    <w:p w:rsidR="009D2496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i/>
          <w:sz w:val="24"/>
          <w:szCs w:val="24"/>
        </w:rPr>
        <w:t>Соотнесение программ по виду:</w:t>
      </w:r>
    </w:p>
    <w:p w:rsidR="009D2496" w:rsidRPr="002F385A" w:rsidRDefault="009D2496" w:rsidP="00D90BB1">
      <w:pPr>
        <w:pStyle w:val="aa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Модифицированные – 47</w:t>
      </w:r>
      <w:r w:rsidRPr="002F385A">
        <w:rPr>
          <w:sz w:val="24"/>
          <w:szCs w:val="24"/>
        </w:rPr>
        <w:t xml:space="preserve"> программ</w:t>
      </w:r>
    </w:p>
    <w:p w:rsidR="009D2496" w:rsidRPr="002F385A" w:rsidRDefault="009D2496" w:rsidP="00D90BB1">
      <w:pPr>
        <w:pStyle w:val="aa"/>
        <w:numPr>
          <w:ilvl w:val="0"/>
          <w:numId w:val="14"/>
        </w:numPr>
        <w:rPr>
          <w:sz w:val="24"/>
          <w:szCs w:val="24"/>
        </w:rPr>
      </w:pPr>
      <w:r w:rsidRPr="002F385A">
        <w:rPr>
          <w:sz w:val="24"/>
          <w:szCs w:val="24"/>
        </w:rPr>
        <w:t xml:space="preserve">Авторские – </w:t>
      </w:r>
      <w:r>
        <w:rPr>
          <w:sz w:val="24"/>
          <w:szCs w:val="24"/>
        </w:rPr>
        <w:t>4</w:t>
      </w:r>
      <w:r w:rsidRPr="002F385A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ы</w:t>
      </w:r>
    </w:p>
    <w:p w:rsidR="009D2496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385A">
        <w:rPr>
          <w:rFonts w:ascii="Times New Roman" w:hAnsi="Times New Roman" w:cs="Times New Roman"/>
          <w:i/>
          <w:sz w:val="24"/>
          <w:szCs w:val="24"/>
        </w:rPr>
        <w:t>Уровень реализации программ:</w:t>
      </w:r>
    </w:p>
    <w:p w:rsidR="009D2496" w:rsidRPr="002F385A" w:rsidRDefault="009D2496" w:rsidP="00D90BB1">
      <w:pPr>
        <w:pStyle w:val="aa"/>
        <w:numPr>
          <w:ilvl w:val="0"/>
          <w:numId w:val="15"/>
        </w:numPr>
        <w:rPr>
          <w:sz w:val="24"/>
          <w:szCs w:val="24"/>
        </w:rPr>
      </w:pPr>
      <w:r w:rsidRPr="002F385A">
        <w:rPr>
          <w:sz w:val="24"/>
          <w:szCs w:val="24"/>
        </w:rPr>
        <w:t xml:space="preserve">Общекультурный (ознакомительный) – </w:t>
      </w:r>
      <w:r>
        <w:rPr>
          <w:sz w:val="24"/>
          <w:szCs w:val="24"/>
        </w:rPr>
        <w:t>30</w:t>
      </w:r>
      <w:r w:rsidRPr="008D7634">
        <w:rPr>
          <w:sz w:val="24"/>
          <w:szCs w:val="24"/>
        </w:rPr>
        <w:t xml:space="preserve"> </w:t>
      </w:r>
      <w:r w:rsidRPr="002F385A">
        <w:rPr>
          <w:sz w:val="24"/>
          <w:szCs w:val="24"/>
        </w:rPr>
        <w:t>программ</w:t>
      </w:r>
      <w:r>
        <w:rPr>
          <w:sz w:val="24"/>
          <w:szCs w:val="24"/>
        </w:rPr>
        <w:t xml:space="preserve"> </w:t>
      </w:r>
    </w:p>
    <w:p w:rsidR="009D2496" w:rsidRPr="002F385A" w:rsidRDefault="009D2496" w:rsidP="00D90BB1">
      <w:pPr>
        <w:pStyle w:val="aa"/>
        <w:numPr>
          <w:ilvl w:val="0"/>
          <w:numId w:val="15"/>
        </w:numPr>
        <w:rPr>
          <w:sz w:val="24"/>
          <w:szCs w:val="24"/>
        </w:rPr>
      </w:pPr>
      <w:r w:rsidRPr="002F385A">
        <w:rPr>
          <w:sz w:val="24"/>
          <w:szCs w:val="24"/>
        </w:rPr>
        <w:t xml:space="preserve">Общекультурный (базовый) – </w:t>
      </w:r>
      <w:r>
        <w:rPr>
          <w:sz w:val="24"/>
          <w:szCs w:val="24"/>
        </w:rPr>
        <w:t>4</w:t>
      </w:r>
      <w:r w:rsidRPr="008D7634">
        <w:rPr>
          <w:sz w:val="24"/>
          <w:szCs w:val="24"/>
        </w:rPr>
        <w:t xml:space="preserve"> </w:t>
      </w:r>
      <w:r w:rsidRPr="002F385A">
        <w:rPr>
          <w:sz w:val="24"/>
          <w:szCs w:val="24"/>
        </w:rPr>
        <w:t>программ</w:t>
      </w:r>
      <w:r>
        <w:rPr>
          <w:sz w:val="24"/>
          <w:szCs w:val="24"/>
        </w:rPr>
        <w:t>ы</w:t>
      </w:r>
    </w:p>
    <w:p w:rsidR="009D2496" w:rsidRPr="002F385A" w:rsidRDefault="009D2496" w:rsidP="00D90BB1">
      <w:pPr>
        <w:pStyle w:val="aa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Углубленный – 17</w:t>
      </w:r>
      <w:r w:rsidRPr="008D7634">
        <w:rPr>
          <w:sz w:val="24"/>
          <w:szCs w:val="24"/>
        </w:rPr>
        <w:t xml:space="preserve"> </w:t>
      </w:r>
      <w:r w:rsidRPr="002F385A">
        <w:rPr>
          <w:sz w:val="24"/>
          <w:szCs w:val="24"/>
        </w:rPr>
        <w:t>программ</w:t>
      </w:r>
      <w:r>
        <w:rPr>
          <w:sz w:val="24"/>
          <w:szCs w:val="24"/>
        </w:rPr>
        <w:t xml:space="preserve"> </w:t>
      </w:r>
    </w:p>
    <w:p w:rsidR="009D2496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385A">
        <w:rPr>
          <w:rFonts w:ascii="Times New Roman" w:hAnsi="Times New Roman" w:cs="Times New Roman"/>
          <w:i/>
          <w:sz w:val="24"/>
          <w:szCs w:val="24"/>
        </w:rPr>
        <w:t>Количество программ для обучающихся с особыми образовательными потребностями:</w:t>
      </w:r>
    </w:p>
    <w:p w:rsidR="009D2496" w:rsidRPr="002F385A" w:rsidRDefault="009D2496" w:rsidP="00D90BB1">
      <w:pPr>
        <w:pStyle w:val="aa"/>
        <w:numPr>
          <w:ilvl w:val="0"/>
          <w:numId w:val="16"/>
        </w:numPr>
        <w:rPr>
          <w:sz w:val="24"/>
          <w:szCs w:val="24"/>
        </w:rPr>
      </w:pPr>
      <w:r w:rsidRPr="002F385A">
        <w:rPr>
          <w:sz w:val="24"/>
          <w:szCs w:val="24"/>
        </w:rPr>
        <w:t xml:space="preserve">Одаренные дети – </w:t>
      </w:r>
      <w:r>
        <w:rPr>
          <w:sz w:val="24"/>
          <w:szCs w:val="24"/>
        </w:rPr>
        <w:t>7</w:t>
      </w:r>
      <w:r w:rsidRPr="002F385A">
        <w:rPr>
          <w:sz w:val="24"/>
          <w:szCs w:val="24"/>
        </w:rPr>
        <w:t xml:space="preserve"> программ</w:t>
      </w:r>
    </w:p>
    <w:p w:rsidR="009D2496" w:rsidRPr="009D2496" w:rsidRDefault="009D2496" w:rsidP="00D90BB1">
      <w:pPr>
        <w:pStyle w:val="aa"/>
        <w:numPr>
          <w:ilvl w:val="0"/>
          <w:numId w:val="16"/>
        </w:numPr>
        <w:jc w:val="left"/>
        <w:rPr>
          <w:sz w:val="24"/>
          <w:szCs w:val="24"/>
        </w:rPr>
      </w:pPr>
      <w:r w:rsidRPr="002F385A">
        <w:rPr>
          <w:sz w:val="24"/>
          <w:szCs w:val="24"/>
        </w:rPr>
        <w:t>Дети</w:t>
      </w:r>
      <w:r>
        <w:rPr>
          <w:sz w:val="24"/>
          <w:szCs w:val="24"/>
        </w:rPr>
        <w:t xml:space="preserve"> с инвалидностью и </w:t>
      </w:r>
      <w:r w:rsidRPr="002F385A">
        <w:rPr>
          <w:sz w:val="24"/>
          <w:szCs w:val="24"/>
        </w:rPr>
        <w:t xml:space="preserve">с ОВЗ – </w:t>
      </w:r>
      <w:r>
        <w:rPr>
          <w:sz w:val="24"/>
          <w:szCs w:val="24"/>
        </w:rPr>
        <w:t>10 программ</w:t>
      </w:r>
    </w:p>
    <w:p w:rsidR="009D2496" w:rsidRPr="002F385A" w:rsidRDefault="009D2496" w:rsidP="00D90BB1">
      <w:pPr>
        <w:pStyle w:val="10"/>
        <w:keepNext/>
        <w:keepLines/>
        <w:shd w:val="clear" w:color="auto" w:fill="auto"/>
        <w:tabs>
          <w:tab w:val="left" w:pos="327"/>
        </w:tabs>
        <w:spacing w:before="240" w:after="100" w:afterAutospacing="1" w:line="280" w:lineRule="exact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lastRenderedPageBreak/>
        <w:t>Формы контроля и учёта достижений учащихся</w:t>
      </w:r>
    </w:p>
    <w:p w:rsidR="009D2496" w:rsidRDefault="009D2496" w:rsidP="00D90BB1">
      <w:pPr>
        <w:pStyle w:val="af2"/>
        <w:spacing w:before="0" w:beforeAutospacing="0" w:after="0" w:afterAutospacing="0"/>
        <w:ind w:firstLine="708"/>
        <w:jc w:val="both"/>
      </w:pPr>
      <w:r w:rsidRPr="002F385A">
        <w:rPr>
          <w:b/>
          <w:i/>
          <w:color w:val="000000"/>
        </w:rPr>
        <w:t xml:space="preserve">Мониторинг </w:t>
      </w:r>
      <w:r>
        <w:rPr>
          <w:b/>
          <w:i/>
          <w:color w:val="000000"/>
        </w:rPr>
        <w:t xml:space="preserve">уровня </w:t>
      </w:r>
      <w:r w:rsidRPr="002F385A">
        <w:rPr>
          <w:b/>
          <w:i/>
          <w:color w:val="000000"/>
        </w:rPr>
        <w:t xml:space="preserve"> </w:t>
      </w:r>
      <w:r w:rsidRPr="002F385A">
        <w:rPr>
          <w:color w:val="000000"/>
        </w:rPr>
        <w:t>обучен</w:t>
      </w:r>
      <w:r>
        <w:rPr>
          <w:color w:val="000000"/>
        </w:rPr>
        <w:t xml:space="preserve">ности,  </w:t>
      </w:r>
      <w:r w:rsidRPr="002F385A">
        <w:rPr>
          <w:color w:val="000000"/>
        </w:rPr>
        <w:t>личностного развития</w:t>
      </w:r>
      <w:r>
        <w:rPr>
          <w:color w:val="000000"/>
        </w:rPr>
        <w:t xml:space="preserve">  </w:t>
      </w:r>
      <w:r w:rsidRPr="002F385A">
        <w:rPr>
          <w:color w:val="000000"/>
        </w:rPr>
        <w:t xml:space="preserve"> учащихся в процессе освоения </w:t>
      </w:r>
      <w:r>
        <w:rPr>
          <w:color w:val="000000"/>
        </w:rPr>
        <w:t xml:space="preserve">дополнительных общеобразовательных </w:t>
      </w:r>
      <w:r w:rsidRPr="002F385A">
        <w:rPr>
          <w:color w:val="000000"/>
        </w:rPr>
        <w:t xml:space="preserve">программ, </w:t>
      </w:r>
      <w:r>
        <w:rPr>
          <w:color w:val="000000"/>
        </w:rPr>
        <w:t xml:space="preserve"> </w:t>
      </w:r>
      <w:r w:rsidRPr="002F385A">
        <w:rPr>
          <w:color w:val="000000"/>
        </w:rPr>
        <w:t xml:space="preserve"> осуществляется в учреждении в соответствии с локальным актом «Положение о промежуточной и итоговой аттестации обучающихся МБУДО </w:t>
      </w:r>
      <w:r w:rsidRPr="002F385A">
        <w:t>«Центр «Радуга» г.Волгодонска».</w:t>
      </w:r>
    </w:p>
    <w:p w:rsidR="009D2496" w:rsidRPr="00D000AD" w:rsidRDefault="009D2496" w:rsidP="00D90BB1">
      <w:pPr>
        <w:pStyle w:val="af2"/>
        <w:spacing w:before="0" w:beforeAutospacing="0" w:after="0" w:afterAutospacing="0"/>
        <w:ind w:firstLine="708"/>
        <w:jc w:val="both"/>
        <w:rPr>
          <w:b/>
        </w:rPr>
      </w:pPr>
      <w:r w:rsidRPr="002F385A">
        <w:rPr>
          <w:b/>
          <w:i/>
          <w:color w:val="000000"/>
        </w:rPr>
        <w:t xml:space="preserve">Мониторинг </w:t>
      </w:r>
      <w:r>
        <w:rPr>
          <w:b/>
          <w:i/>
          <w:color w:val="000000"/>
        </w:rPr>
        <w:t xml:space="preserve">уровня освоения учащими адаптированных программ </w:t>
      </w:r>
      <w:r w:rsidRPr="002F385A">
        <w:rPr>
          <w:b/>
          <w:i/>
          <w:color w:val="000000"/>
        </w:rPr>
        <w:t xml:space="preserve"> </w:t>
      </w:r>
      <w:r w:rsidRPr="002F385A">
        <w:rPr>
          <w:color w:val="000000"/>
        </w:rPr>
        <w:t xml:space="preserve">осуществляется в учреждении в соответствии с локальным актом </w:t>
      </w:r>
      <w:r w:rsidRPr="00C85778">
        <w:rPr>
          <w:b/>
          <w:color w:val="000000"/>
        </w:rPr>
        <w:t>«</w:t>
      </w:r>
      <w:r w:rsidRPr="00C85778">
        <w:rPr>
          <w:rStyle w:val="a7"/>
          <w:b w:val="0"/>
          <w:color w:val="000000" w:themeColor="text1"/>
        </w:rPr>
        <w:t xml:space="preserve">Положение </w:t>
      </w:r>
      <w:r w:rsidRPr="00C85778">
        <w:rPr>
          <w:b/>
          <w:bCs/>
          <w:color w:val="000000" w:themeColor="text1"/>
        </w:rPr>
        <w:br/>
      </w:r>
      <w:r w:rsidRPr="00C85778">
        <w:rPr>
          <w:rStyle w:val="a7"/>
          <w:b w:val="0"/>
        </w:rPr>
        <w:t>об организации  обучения   детей-инвалидов и  детей с ограниченными возможностями здоровья</w:t>
      </w:r>
      <w:r w:rsidRPr="00C85778">
        <w:rPr>
          <w:rStyle w:val="a7"/>
          <w:b w:val="0"/>
          <w:color w:val="000000" w:themeColor="text1"/>
        </w:rPr>
        <w:t xml:space="preserve"> </w:t>
      </w:r>
      <w:r w:rsidRPr="005D0EDF">
        <w:rPr>
          <w:color w:val="000000"/>
        </w:rPr>
        <w:t xml:space="preserve">МБУДО </w:t>
      </w:r>
      <w:r w:rsidRPr="005D0EDF">
        <w:t>«Центр «Радуга» г.Волгодонска».</w:t>
      </w:r>
    </w:p>
    <w:p w:rsidR="009D2496" w:rsidRDefault="009D2496" w:rsidP="00D90BB1">
      <w:pPr>
        <w:pStyle w:val="af2"/>
        <w:spacing w:before="0" w:beforeAutospacing="0" w:after="0" w:afterAutospacing="0"/>
        <w:ind w:firstLine="708"/>
        <w:jc w:val="both"/>
      </w:pPr>
      <w:r w:rsidRPr="002F385A">
        <w:t xml:space="preserve">Для выявления уровня освоения образовательной программы </w:t>
      </w:r>
      <w:r>
        <w:t>учащимися</w:t>
      </w:r>
      <w:r w:rsidRPr="002F385A">
        <w:t xml:space="preserve">, </w:t>
      </w:r>
      <w:r>
        <w:t xml:space="preserve">педагогами </w:t>
      </w:r>
      <w:r w:rsidRPr="002F385A">
        <w:t>разраб</w:t>
      </w:r>
      <w:r>
        <w:t>атывается</w:t>
      </w:r>
      <w:r w:rsidRPr="002F385A">
        <w:t xml:space="preserve"> пакет диагностических методик. Итоговая диагностика</w:t>
      </w:r>
      <w:r>
        <w:t>/аттестация</w:t>
      </w:r>
      <w:r w:rsidRPr="002F385A">
        <w:t xml:space="preserve"> учащихся проводится по окончании изучения образовательной программы. Формы проведения итоговой диагностики определяются образовательной программой и могут быть следующие: выполнение контрольной работы, защита реферата, представление доклада, презентации, участие в научно-исследовательской конференции, отчетный концерт, выставка, участие в соревнованиях, конкурсах, походах и другие. </w:t>
      </w:r>
    </w:p>
    <w:p w:rsidR="009D2496" w:rsidRPr="002F385A" w:rsidRDefault="009D2496" w:rsidP="00D90B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 xml:space="preserve">       Данные рекомендации содержат методическое описание процедуры проведения диагностики уровня освоения учащимися содержания образовательных программ, реализуемых в Центре.</w:t>
      </w:r>
    </w:p>
    <w:p w:rsidR="009D2496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b/>
          <w:sz w:val="24"/>
          <w:szCs w:val="24"/>
        </w:rPr>
        <w:t>Этапы и сроки проведения диагностики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F385A">
        <w:rPr>
          <w:rFonts w:ascii="Times New Roman" w:hAnsi="Times New Roman" w:cs="Times New Roman"/>
          <w:sz w:val="24"/>
          <w:szCs w:val="24"/>
        </w:rPr>
        <w:t xml:space="preserve"> этап - вводная диагностика – сентябрь.</w:t>
      </w:r>
    </w:p>
    <w:p w:rsidR="009D2496" w:rsidRPr="002F385A" w:rsidRDefault="009D2496" w:rsidP="00D90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F385A">
        <w:rPr>
          <w:rFonts w:ascii="Times New Roman" w:hAnsi="Times New Roman" w:cs="Times New Roman"/>
          <w:sz w:val="24"/>
          <w:szCs w:val="24"/>
        </w:rPr>
        <w:t xml:space="preserve"> этап - промежуточная диагностика – декабрь.</w:t>
      </w:r>
    </w:p>
    <w:p w:rsidR="009D2496" w:rsidRPr="002F385A" w:rsidRDefault="009D2496" w:rsidP="00D90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F385A">
        <w:rPr>
          <w:rFonts w:ascii="Times New Roman" w:hAnsi="Times New Roman" w:cs="Times New Roman"/>
          <w:sz w:val="24"/>
          <w:szCs w:val="24"/>
        </w:rPr>
        <w:t xml:space="preserve"> этап - итоговая диагностика – май.</w:t>
      </w:r>
    </w:p>
    <w:p w:rsidR="009D2496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Pr="002F385A">
        <w:rPr>
          <w:rFonts w:ascii="Times New Roman" w:hAnsi="Times New Roman" w:cs="Times New Roman"/>
          <w:sz w:val="24"/>
          <w:szCs w:val="24"/>
        </w:rPr>
        <w:t xml:space="preserve"> освоения учащимися образовательной программы в объединении оцениваются по модулям: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i/>
          <w:sz w:val="24"/>
          <w:szCs w:val="24"/>
        </w:rPr>
        <w:t>- когнитивный модуль</w:t>
      </w:r>
      <w:r w:rsidRPr="002F385A">
        <w:rPr>
          <w:rFonts w:ascii="Times New Roman" w:hAnsi="Times New Roman" w:cs="Times New Roman"/>
          <w:sz w:val="24"/>
          <w:szCs w:val="24"/>
        </w:rPr>
        <w:t xml:space="preserve"> – знания по предмету;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i/>
          <w:sz w:val="24"/>
          <w:szCs w:val="24"/>
        </w:rPr>
        <w:t>- деятельности модуль</w:t>
      </w:r>
      <w:r w:rsidRPr="002F385A">
        <w:rPr>
          <w:rFonts w:ascii="Times New Roman" w:hAnsi="Times New Roman" w:cs="Times New Roman"/>
          <w:sz w:val="24"/>
          <w:szCs w:val="24"/>
        </w:rPr>
        <w:t xml:space="preserve"> – умения и навыки, умение применять знания на   практике;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i/>
          <w:sz w:val="24"/>
          <w:szCs w:val="24"/>
        </w:rPr>
        <w:t>- личностно-смысловой модуль</w:t>
      </w:r>
      <w:r w:rsidRPr="002F385A">
        <w:rPr>
          <w:rFonts w:ascii="Times New Roman" w:hAnsi="Times New Roman" w:cs="Times New Roman"/>
          <w:sz w:val="24"/>
          <w:szCs w:val="24"/>
        </w:rPr>
        <w:t xml:space="preserve"> – осознанность, грамотность    практических действий.</w:t>
      </w:r>
    </w:p>
    <w:p w:rsidR="009D2496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b/>
          <w:sz w:val="24"/>
          <w:szCs w:val="24"/>
        </w:rPr>
        <w:t>Формы проведения диагностики</w:t>
      </w:r>
      <w:r w:rsidRPr="002F385A">
        <w:rPr>
          <w:rFonts w:ascii="Times New Roman" w:hAnsi="Times New Roman" w:cs="Times New Roman"/>
          <w:sz w:val="24"/>
          <w:szCs w:val="24"/>
        </w:rPr>
        <w:t>:</w:t>
      </w:r>
    </w:p>
    <w:p w:rsidR="009D2496" w:rsidRPr="002F385A" w:rsidRDefault="009D2496" w:rsidP="00D90BB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385A">
        <w:rPr>
          <w:rFonts w:ascii="Times New Roman" w:hAnsi="Times New Roman" w:cs="Times New Roman"/>
          <w:b/>
          <w:sz w:val="24"/>
          <w:szCs w:val="24"/>
        </w:rPr>
        <w:t>-</w:t>
      </w:r>
      <w:r w:rsidRPr="002F385A">
        <w:rPr>
          <w:rFonts w:ascii="Times New Roman" w:hAnsi="Times New Roman" w:cs="Times New Roman"/>
          <w:sz w:val="24"/>
          <w:szCs w:val="24"/>
        </w:rPr>
        <w:t xml:space="preserve">знания по предмету </w:t>
      </w:r>
      <w:r w:rsidRPr="002F385A">
        <w:rPr>
          <w:rFonts w:ascii="Times New Roman" w:hAnsi="Times New Roman" w:cs="Times New Roman"/>
          <w:i/>
          <w:sz w:val="24"/>
          <w:szCs w:val="24"/>
        </w:rPr>
        <w:t>(когнитивный модуль)</w:t>
      </w:r>
      <w:r>
        <w:rPr>
          <w:rFonts w:ascii="Times New Roman" w:hAnsi="Times New Roman" w:cs="Times New Roman"/>
          <w:sz w:val="24"/>
          <w:szCs w:val="24"/>
        </w:rPr>
        <w:t xml:space="preserve"> - викторины, игры, тесты </w:t>
      </w:r>
      <w:r w:rsidRPr="002F385A">
        <w:rPr>
          <w:rFonts w:ascii="Times New Roman" w:hAnsi="Times New Roman" w:cs="Times New Roman"/>
          <w:sz w:val="24"/>
          <w:szCs w:val="24"/>
        </w:rPr>
        <w:t>и т.п.;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 xml:space="preserve">-умения и навыки по предмету, умение применять знания на практике </w:t>
      </w:r>
      <w:r w:rsidRPr="002F385A">
        <w:rPr>
          <w:rFonts w:ascii="Times New Roman" w:hAnsi="Times New Roman" w:cs="Times New Roman"/>
          <w:i/>
          <w:sz w:val="24"/>
          <w:szCs w:val="24"/>
        </w:rPr>
        <w:t xml:space="preserve">(деятельностный модуль) </w:t>
      </w:r>
      <w:r w:rsidRPr="002F385A">
        <w:rPr>
          <w:rFonts w:ascii="Times New Roman" w:hAnsi="Times New Roman" w:cs="Times New Roman"/>
          <w:sz w:val="24"/>
          <w:szCs w:val="24"/>
        </w:rPr>
        <w:t>-  рисунки, поделки, сообщения, реферат, мини-проект, практическая деятельность на участке, в живом уголке, участие в экологических играх, конкурсах и т.п.;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 xml:space="preserve">-грамотность практический действий </w:t>
      </w:r>
      <w:r w:rsidRPr="002F385A">
        <w:rPr>
          <w:rFonts w:ascii="Times New Roman" w:hAnsi="Times New Roman" w:cs="Times New Roman"/>
          <w:i/>
          <w:sz w:val="24"/>
          <w:szCs w:val="24"/>
        </w:rPr>
        <w:t>(личностно-смысловой модуль)</w:t>
      </w:r>
      <w:r w:rsidRPr="002F385A">
        <w:rPr>
          <w:rFonts w:ascii="Times New Roman" w:hAnsi="Times New Roman" w:cs="Times New Roman"/>
          <w:sz w:val="24"/>
          <w:szCs w:val="24"/>
        </w:rPr>
        <w:t xml:space="preserve"> - самостоятельная практическая работа, экологические и биологические задачи, участие в олимпиадах, научно-практических конференциях, походах, экскурсиях.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b/>
          <w:sz w:val="24"/>
          <w:szCs w:val="24"/>
        </w:rPr>
        <w:t>Общая оценка уровня обученности</w:t>
      </w:r>
      <w:r w:rsidR="00B619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385A">
        <w:rPr>
          <w:rFonts w:ascii="Times New Roman" w:hAnsi="Times New Roman" w:cs="Times New Roman"/>
          <w:b/>
          <w:sz w:val="24"/>
          <w:szCs w:val="24"/>
        </w:rPr>
        <w:t>учащихся</w:t>
      </w:r>
      <w:r w:rsidRPr="002F385A">
        <w:rPr>
          <w:rFonts w:ascii="Times New Roman" w:hAnsi="Times New Roman" w:cs="Times New Roman"/>
          <w:sz w:val="24"/>
          <w:szCs w:val="24"/>
        </w:rPr>
        <w:t xml:space="preserve"> осуществляется по итогам анализа результатов деятельности детей, наблюдений за поведением в ходе практических занятий, экскурсий и т.д. </w:t>
      </w:r>
    </w:p>
    <w:p w:rsidR="009D2496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b/>
          <w:sz w:val="24"/>
          <w:szCs w:val="24"/>
        </w:rPr>
        <w:t xml:space="preserve"> Оценочная шкала</w:t>
      </w:r>
      <w:r w:rsidRPr="002F385A">
        <w:rPr>
          <w:rFonts w:ascii="Times New Roman" w:hAnsi="Times New Roman" w:cs="Times New Roman"/>
          <w:sz w:val="24"/>
          <w:szCs w:val="24"/>
        </w:rPr>
        <w:t>: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b/>
          <w:sz w:val="24"/>
          <w:szCs w:val="24"/>
        </w:rPr>
        <w:t>1 балл</w:t>
      </w:r>
      <w:r w:rsidRPr="002F385A">
        <w:rPr>
          <w:rFonts w:ascii="Times New Roman" w:hAnsi="Times New Roman" w:cs="Times New Roman"/>
          <w:sz w:val="24"/>
          <w:szCs w:val="24"/>
        </w:rPr>
        <w:t xml:space="preserve">: </w:t>
      </w:r>
      <w:r w:rsidRPr="002F385A">
        <w:rPr>
          <w:rFonts w:ascii="Times New Roman" w:hAnsi="Times New Roman" w:cs="Times New Roman"/>
          <w:b/>
          <w:sz w:val="24"/>
          <w:szCs w:val="24"/>
        </w:rPr>
        <w:t>низкий – репродуктивный уровень освоения программы: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- обучающийся действует по предложенному образцу;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- требует педагогической помощи для планирования деятельности;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- требует определенного способа постановки педагогом учебной задачи.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b/>
          <w:sz w:val="24"/>
          <w:szCs w:val="24"/>
        </w:rPr>
        <w:t>2 балла</w:t>
      </w:r>
      <w:r w:rsidRPr="002F385A">
        <w:rPr>
          <w:rFonts w:ascii="Times New Roman" w:hAnsi="Times New Roman" w:cs="Times New Roman"/>
          <w:sz w:val="24"/>
          <w:szCs w:val="24"/>
        </w:rPr>
        <w:t>: средний</w:t>
      </w:r>
      <w:r w:rsidRPr="002F385A">
        <w:rPr>
          <w:rFonts w:ascii="Times New Roman" w:hAnsi="Times New Roman" w:cs="Times New Roman"/>
          <w:b/>
          <w:sz w:val="24"/>
          <w:szCs w:val="24"/>
        </w:rPr>
        <w:t xml:space="preserve"> – конструктивный (частично-поисковый) уровень освоения программы: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- обучающийся проявляет творческую активность и самостоятельность;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- планирует и организует свою деятельность;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lastRenderedPageBreak/>
        <w:t>- владеет правилами культуры межличностных отношений.</w:t>
      </w: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b/>
          <w:sz w:val="24"/>
          <w:szCs w:val="24"/>
        </w:rPr>
        <w:t>3 балла</w:t>
      </w:r>
      <w:r w:rsidRPr="002F385A">
        <w:rPr>
          <w:rFonts w:ascii="Times New Roman" w:hAnsi="Times New Roman" w:cs="Times New Roman"/>
          <w:sz w:val="24"/>
          <w:szCs w:val="24"/>
        </w:rPr>
        <w:t xml:space="preserve">: </w:t>
      </w:r>
      <w:r w:rsidRPr="002F385A">
        <w:rPr>
          <w:rFonts w:ascii="Times New Roman" w:hAnsi="Times New Roman" w:cs="Times New Roman"/>
          <w:b/>
          <w:sz w:val="24"/>
          <w:szCs w:val="24"/>
        </w:rPr>
        <w:t>высокий – креативный (творческий) уровень освоения    программы:</w:t>
      </w:r>
    </w:p>
    <w:p w:rsidR="009D2496" w:rsidRPr="002F385A" w:rsidRDefault="009D2496" w:rsidP="00D90BB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- умеет применять полученные знания в нестандартных ситуациях;</w:t>
      </w:r>
    </w:p>
    <w:p w:rsidR="009D2496" w:rsidRPr="002F385A" w:rsidRDefault="009D2496" w:rsidP="00D90BB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- познавательная деятельность направлена на освоение и обработку информации;</w:t>
      </w:r>
    </w:p>
    <w:p w:rsidR="009D2496" w:rsidRPr="002F385A" w:rsidRDefault="009D2496" w:rsidP="00D90BB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- проявляет творческий подход, умение самостоятельно определять предмет исследования, намечать пути, стремится к оригинальности в исполнении;</w:t>
      </w:r>
    </w:p>
    <w:p w:rsidR="009D2496" w:rsidRPr="002F385A" w:rsidRDefault="009D2496" w:rsidP="00D90BB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- может предложить новые варианты решения поставленной задачи.</w:t>
      </w:r>
    </w:p>
    <w:p w:rsidR="009D2496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496" w:rsidRPr="002F385A" w:rsidRDefault="009D2496" w:rsidP="00D90B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85A">
        <w:rPr>
          <w:rFonts w:ascii="Times New Roman" w:hAnsi="Times New Roman" w:cs="Times New Roman"/>
          <w:b/>
          <w:sz w:val="24"/>
          <w:szCs w:val="24"/>
        </w:rPr>
        <w:t>Психологической службой Центра</w:t>
      </w:r>
      <w:r w:rsidRPr="002F385A">
        <w:rPr>
          <w:rFonts w:ascii="Times New Roman" w:hAnsi="Times New Roman" w:cs="Times New Roman"/>
          <w:sz w:val="24"/>
          <w:szCs w:val="24"/>
        </w:rPr>
        <w:t xml:space="preserve"> рекомендуются следующие методики диагностики результативности образовательного процесса:</w:t>
      </w:r>
    </w:p>
    <w:p w:rsidR="009D2496" w:rsidRPr="002F385A" w:rsidRDefault="009D2496" w:rsidP="00D90BB1">
      <w:pPr>
        <w:pStyle w:val="aa"/>
        <w:numPr>
          <w:ilvl w:val="0"/>
          <w:numId w:val="6"/>
        </w:numPr>
        <w:ind w:left="0"/>
        <w:rPr>
          <w:sz w:val="24"/>
          <w:szCs w:val="24"/>
        </w:rPr>
      </w:pPr>
      <w:r w:rsidRPr="002F385A">
        <w:rPr>
          <w:sz w:val="24"/>
          <w:szCs w:val="24"/>
        </w:rPr>
        <w:t xml:space="preserve">Диагностика развития личности включает в себя показатели мотивации, тревожности, агрессии, наличия страхов (тест Филипса, проективная методика «Несуществующее животное»), уровень экологической культуры (экологическое поведение) оценивается педагогом по результатам наблюдений за деятельностью и поведением воспитанников, а также используются методики «ЭЗОП» и экологические аттитюды А.А.Калмыкова.  Кроме этого каждый педагог в свою программу включает дополнительный блок диагностических методик, также определяющих результативность прохождения программы. </w:t>
      </w:r>
    </w:p>
    <w:p w:rsidR="009D2496" w:rsidRPr="002F385A" w:rsidRDefault="009D2496" w:rsidP="00D90BB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 xml:space="preserve">Диагностика уровня воспитанности включает в себя различные критерии, которые оцениваются экспертами – педагогами. </w:t>
      </w:r>
    </w:p>
    <w:p w:rsidR="009D2496" w:rsidRPr="002F385A" w:rsidRDefault="009D2496" w:rsidP="00D90BB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Для изучения психологической атмосферы в детском коллективе применяются методики Фидлера и ЦОЕ, социометрия.</w:t>
      </w:r>
    </w:p>
    <w:p w:rsidR="009D2496" w:rsidRPr="00D90BB1" w:rsidRDefault="009D2496" w:rsidP="00D90BB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 xml:space="preserve">Уровень социальной зрелости воспитанников и их самоопределение в дальнейшей взрослой жизни изучается с помощью методов «Недописанные предложения», «Я через 20 лет», изучения социализированности личности (по М.И.Рожкову), с помощью ранжирования 10 значимых для подростка жизненных ценностей. Кроме этого применяется батарея диагностик по профессиональной ориентации. </w:t>
      </w:r>
    </w:p>
    <w:p w:rsidR="009D2496" w:rsidRPr="002F385A" w:rsidRDefault="009D2496" w:rsidP="00D90B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85A">
        <w:rPr>
          <w:rFonts w:ascii="Times New Roman" w:hAnsi="Times New Roman" w:cs="Times New Roman"/>
          <w:b/>
          <w:sz w:val="24"/>
          <w:szCs w:val="24"/>
        </w:rPr>
        <w:t>Ведение документации по диагностике</w:t>
      </w:r>
    </w:p>
    <w:p w:rsidR="009D2496" w:rsidRPr="002F385A" w:rsidRDefault="009D2496" w:rsidP="00D90BB1">
      <w:pPr>
        <w:spacing w:after="0" w:line="240" w:lineRule="auto"/>
        <w:ind w:lef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85A">
        <w:rPr>
          <w:rFonts w:ascii="Times New Roman" w:hAnsi="Times New Roman" w:cs="Times New Roman"/>
          <w:b/>
          <w:sz w:val="24"/>
          <w:szCs w:val="24"/>
        </w:rPr>
        <w:tab/>
      </w:r>
      <w:r w:rsidRPr="002F385A">
        <w:rPr>
          <w:rFonts w:ascii="Times New Roman" w:hAnsi="Times New Roman" w:cs="Times New Roman"/>
          <w:sz w:val="24"/>
          <w:szCs w:val="24"/>
        </w:rPr>
        <w:t xml:space="preserve">Педагог в течение года вносит результаты диагностики в </w:t>
      </w:r>
      <w:r w:rsidRPr="002F385A">
        <w:rPr>
          <w:rFonts w:ascii="Times New Roman" w:hAnsi="Times New Roman" w:cs="Times New Roman"/>
          <w:i/>
          <w:sz w:val="24"/>
          <w:szCs w:val="24"/>
        </w:rPr>
        <w:t>«Контрольный лист результатов образовательного процесса»</w:t>
      </w:r>
      <w:r w:rsidRPr="002F385A">
        <w:rPr>
          <w:rFonts w:ascii="Times New Roman" w:hAnsi="Times New Roman" w:cs="Times New Roman"/>
          <w:sz w:val="24"/>
          <w:szCs w:val="24"/>
        </w:rPr>
        <w:t>, который разрабатывает в соответствии со своей образовательной программой для каждого года обучения по образовательной программе.</w:t>
      </w:r>
    </w:p>
    <w:p w:rsidR="009D2496" w:rsidRPr="002F385A" w:rsidRDefault="009D2496" w:rsidP="00D90BB1">
      <w:pPr>
        <w:spacing w:line="240" w:lineRule="auto"/>
        <w:ind w:left="284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В начале (для первого года обучения), середине и конце учебного года подводятся итоги вводной, промежуточной и итоговой диагностики, результаты которых вносятся в</w:t>
      </w:r>
      <w:r w:rsidRPr="002F385A">
        <w:rPr>
          <w:rFonts w:ascii="Times New Roman" w:hAnsi="Times New Roman" w:cs="Times New Roman"/>
          <w:i/>
          <w:sz w:val="24"/>
          <w:szCs w:val="24"/>
        </w:rPr>
        <w:t>«Контрольный лист результатов образовательного процесса»</w:t>
      </w:r>
      <w:r w:rsidRPr="002F385A">
        <w:rPr>
          <w:rFonts w:ascii="Times New Roman" w:hAnsi="Times New Roman" w:cs="Times New Roman"/>
          <w:sz w:val="24"/>
          <w:szCs w:val="24"/>
        </w:rPr>
        <w:t>, а затем в «Ведомость  результатов промежуточной аттестации и итоговой диагностики»:</w:t>
      </w:r>
    </w:p>
    <w:p w:rsidR="009D2496" w:rsidRPr="002F385A" w:rsidRDefault="009D2496" w:rsidP="00D90BB1">
      <w:pPr>
        <w:numPr>
          <w:ilvl w:val="1"/>
          <w:numId w:val="7"/>
        </w:numPr>
        <w:tabs>
          <w:tab w:val="clear" w:pos="1363"/>
          <w:tab w:val="num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когнитивный модуль – учитывается средний результат вводной (для первого года обучения), промежуточной и итоговой аттестации;</w:t>
      </w:r>
    </w:p>
    <w:p w:rsidR="009D2496" w:rsidRPr="002F385A" w:rsidRDefault="009D2496" w:rsidP="00D90BB1">
      <w:pPr>
        <w:numPr>
          <w:ilvl w:val="1"/>
          <w:numId w:val="7"/>
        </w:numPr>
        <w:tabs>
          <w:tab w:val="clear" w:pos="1363"/>
          <w:tab w:val="num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деятельностный и личностно-смысловой модули – учитывается средний балл по каждому модулю, итоги подводятся в конце учебного года.</w:t>
      </w:r>
    </w:p>
    <w:p w:rsidR="009D2496" w:rsidRPr="002F385A" w:rsidRDefault="009D2496" w:rsidP="00D90BB1">
      <w:pPr>
        <w:tabs>
          <w:tab w:val="num" w:pos="1134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 xml:space="preserve">Подводя итоги освоения образовательной программы воспитанниками, используют следующее соотношение средних баллов к определяемым уровням: </w:t>
      </w:r>
    </w:p>
    <w:p w:rsidR="009D2496" w:rsidRPr="002F385A" w:rsidRDefault="009D2496" w:rsidP="00D90BB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низкий уровень      от 1,0 до 1,5 баллов</w:t>
      </w:r>
    </w:p>
    <w:p w:rsidR="009D2496" w:rsidRPr="002F385A" w:rsidRDefault="009D2496" w:rsidP="00D90BB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 xml:space="preserve">средний уровень    от 1,6 до 2,5 баллов </w:t>
      </w:r>
    </w:p>
    <w:p w:rsidR="009D2496" w:rsidRPr="001B14AF" w:rsidRDefault="009D2496" w:rsidP="00D90BB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высокий уровень    от 2,6 до 3,0 баллов</w:t>
      </w:r>
    </w:p>
    <w:p w:rsidR="00430BD4" w:rsidRDefault="009D2496" w:rsidP="00D90BB1">
      <w:pPr>
        <w:pStyle w:val="20"/>
        <w:shd w:val="clear" w:color="auto" w:fill="auto"/>
        <w:spacing w:before="0" w:after="333" w:line="240" w:lineRule="auto"/>
        <w:ind w:left="284" w:firstLine="424"/>
        <w:jc w:val="both"/>
        <w:rPr>
          <w:sz w:val="24"/>
          <w:szCs w:val="24"/>
        </w:rPr>
      </w:pPr>
      <w:r w:rsidRPr="002F385A">
        <w:rPr>
          <w:sz w:val="24"/>
          <w:szCs w:val="24"/>
        </w:rPr>
        <w:t xml:space="preserve">Затем педагог подсчитывает %-е соотношение учащихся высокого, среднего, низкого уровня обученности, анализирует полученный результат, планирует коррекционную работу, отражает результаты диагностики в аналитической справке. При завершении учащимися курса обучения по образовательной программе им, по желанию, выдаются Свидетельства. Руководители МО готовят выписки из протоколов </w:t>
      </w:r>
      <w:r w:rsidRPr="002F385A">
        <w:rPr>
          <w:sz w:val="24"/>
          <w:szCs w:val="24"/>
        </w:rPr>
        <w:lastRenderedPageBreak/>
        <w:t>заседаний МО с приложением списков учащихся для выдачи Свидетельств и для поощрения по итогам деятельности за год. Выписки из протоколов МО представляются зам. директора по УВР. Все учащиеся объединений, добившиеся высоких результатов обучения, награждаются почетными грамотами и подарками. Учащиеся, прошедшие годовую промежуточную аттестацию, перево</w:t>
      </w:r>
      <w:r>
        <w:rPr>
          <w:sz w:val="24"/>
          <w:szCs w:val="24"/>
        </w:rPr>
        <w:t>дятся на следующий год обучения.</w:t>
      </w:r>
      <w:r w:rsidR="00430BD4">
        <w:rPr>
          <w:sz w:val="24"/>
          <w:szCs w:val="24"/>
        </w:rPr>
        <w:t xml:space="preserve"> </w:t>
      </w:r>
    </w:p>
    <w:p w:rsidR="009D2496" w:rsidRPr="00430BD4" w:rsidRDefault="009D2496" w:rsidP="009D2496">
      <w:pPr>
        <w:pStyle w:val="20"/>
        <w:shd w:val="clear" w:color="auto" w:fill="auto"/>
        <w:spacing w:before="0" w:after="333" w:line="240" w:lineRule="auto"/>
        <w:ind w:left="284" w:firstLine="424"/>
        <w:jc w:val="both"/>
        <w:rPr>
          <w:rFonts w:eastAsiaTheme="minorEastAsia"/>
          <w:sz w:val="24"/>
          <w:szCs w:val="24"/>
        </w:rPr>
      </w:pPr>
      <w:r w:rsidRPr="00430BD4">
        <w:rPr>
          <w:rStyle w:val="2Exact"/>
          <w:sz w:val="24"/>
          <w:szCs w:val="24"/>
        </w:rPr>
        <w:t>Осуществление целей общеобразовательных программ обусловлено использованием в образовательном процессе  современных  технологий  обучения.</w:t>
      </w:r>
    </w:p>
    <w:p w:rsidR="009D2496" w:rsidRPr="002F385A" w:rsidRDefault="009D2496" w:rsidP="009D2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85A">
        <w:rPr>
          <w:rFonts w:ascii="Times New Roman" w:hAnsi="Times New Roman" w:cs="Times New Roman"/>
          <w:b/>
          <w:sz w:val="24"/>
          <w:szCs w:val="24"/>
        </w:rPr>
        <w:t xml:space="preserve">Использование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современных </w:t>
      </w:r>
      <w:r w:rsidRPr="002F385A">
        <w:rPr>
          <w:rFonts w:ascii="Times New Roman" w:hAnsi="Times New Roman" w:cs="Times New Roman"/>
          <w:b/>
          <w:sz w:val="24"/>
          <w:szCs w:val="24"/>
        </w:rPr>
        <w:t xml:space="preserve">  образовательных технологий</w:t>
      </w:r>
    </w:p>
    <w:p w:rsidR="009D2496" w:rsidRDefault="009D2496" w:rsidP="009D2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85A">
        <w:rPr>
          <w:rFonts w:ascii="Times New Roman" w:hAnsi="Times New Roman" w:cs="Times New Roman"/>
          <w:b/>
          <w:sz w:val="24"/>
          <w:szCs w:val="24"/>
        </w:rPr>
        <w:t xml:space="preserve">в дополнительных общеобразовательных программах </w:t>
      </w:r>
    </w:p>
    <w:p w:rsidR="009D2496" w:rsidRPr="002F385A" w:rsidRDefault="009D2496" w:rsidP="009D2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85A">
        <w:rPr>
          <w:rFonts w:ascii="Times New Roman" w:hAnsi="Times New Roman" w:cs="Times New Roman"/>
          <w:b/>
          <w:sz w:val="24"/>
          <w:szCs w:val="24"/>
        </w:rPr>
        <w:t>МБУДО «Центр «Радуга» г.Волгодонска</w:t>
      </w:r>
    </w:p>
    <w:p w:rsidR="009D2496" w:rsidRPr="002F385A" w:rsidRDefault="009D2496" w:rsidP="009D24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9D2496" w:rsidRPr="002F385A" w:rsidTr="00430BD4">
        <w:trPr>
          <w:trHeight w:val="525"/>
        </w:trPr>
        <w:tc>
          <w:tcPr>
            <w:tcW w:w="4503" w:type="dxa"/>
          </w:tcPr>
          <w:p w:rsidR="009D2496" w:rsidRPr="002F385A" w:rsidRDefault="009D2496" w:rsidP="009D2496">
            <w:pPr>
              <w:jc w:val="center"/>
              <w:rPr>
                <w:b/>
                <w:i/>
                <w:sz w:val="24"/>
                <w:szCs w:val="24"/>
              </w:rPr>
            </w:pPr>
            <w:r w:rsidRPr="002F385A">
              <w:rPr>
                <w:b/>
                <w:i/>
                <w:sz w:val="24"/>
                <w:szCs w:val="24"/>
              </w:rPr>
              <w:t xml:space="preserve">Современные образовательные технологии </w:t>
            </w:r>
          </w:p>
        </w:tc>
        <w:tc>
          <w:tcPr>
            <w:tcW w:w="5068" w:type="dxa"/>
          </w:tcPr>
          <w:p w:rsidR="009D2496" w:rsidRPr="002F385A" w:rsidRDefault="009D2496" w:rsidP="009D2496">
            <w:pPr>
              <w:jc w:val="center"/>
              <w:rPr>
                <w:b/>
                <w:i/>
                <w:sz w:val="24"/>
                <w:szCs w:val="24"/>
              </w:rPr>
            </w:pPr>
            <w:r w:rsidRPr="002F385A">
              <w:rPr>
                <w:b/>
                <w:i/>
                <w:sz w:val="24"/>
                <w:szCs w:val="24"/>
              </w:rPr>
              <w:t>Наименование программы</w:t>
            </w:r>
          </w:p>
        </w:tc>
      </w:tr>
      <w:tr w:rsidR="009D2496" w:rsidRPr="002F385A" w:rsidTr="009D2496">
        <w:trPr>
          <w:trHeight w:val="1092"/>
        </w:trPr>
        <w:tc>
          <w:tcPr>
            <w:tcW w:w="4503" w:type="dxa"/>
          </w:tcPr>
          <w:p w:rsidR="009D2496" w:rsidRPr="002F385A" w:rsidRDefault="009D2496" w:rsidP="009D2496">
            <w:pPr>
              <w:rPr>
                <w:sz w:val="24"/>
                <w:szCs w:val="24"/>
              </w:rPr>
            </w:pPr>
            <w:r w:rsidRPr="002F385A">
              <w:rPr>
                <w:sz w:val="24"/>
                <w:szCs w:val="24"/>
              </w:rPr>
              <w:t>Алгоритмическое  обучение  с поэтапной отработкой действий</w:t>
            </w:r>
            <w:r>
              <w:rPr>
                <w:sz w:val="24"/>
                <w:szCs w:val="24"/>
              </w:rPr>
              <w:t>.</w:t>
            </w:r>
            <w:r w:rsidRPr="002F385A">
              <w:rPr>
                <w:sz w:val="24"/>
                <w:szCs w:val="24"/>
              </w:rPr>
              <w:t xml:space="preserve"> Игровые технологии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9D2496" w:rsidRPr="002F385A" w:rsidRDefault="009D2496" w:rsidP="009D249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2F385A">
              <w:rPr>
                <w:sz w:val="24"/>
                <w:szCs w:val="24"/>
              </w:rPr>
              <w:t xml:space="preserve">Веселая мастерская. </w:t>
            </w:r>
            <w:r>
              <w:rPr>
                <w:sz w:val="24"/>
                <w:szCs w:val="24"/>
              </w:rPr>
              <w:t xml:space="preserve"> </w:t>
            </w:r>
            <w:r w:rsidRPr="002F385A">
              <w:rPr>
                <w:sz w:val="24"/>
                <w:szCs w:val="24"/>
              </w:rPr>
              <w:t xml:space="preserve"> Волшебная глина. </w:t>
            </w:r>
            <w:r>
              <w:rPr>
                <w:sz w:val="24"/>
                <w:szCs w:val="24"/>
              </w:rPr>
              <w:t xml:space="preserve">Глиняная игрушка. Мир красок.  Палитра. </w:t>
            </w:r>
            <w:r w:rsidRPr="002F38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Познавай-ка. Развивайка. </w:t>
            </w:r>
            <w:r w:rsidRPr="002F385A">
              <w:rPr>
                <w:sz w:val="24"/>
                <w:szCs w:val="24"/>
              </w:rPr>
              <w:t xml:space="preserve">  Юный художник. </w:t>
            </w:r>
            <w:r>
              <w:rPr>
                <w:sz w:val="24"/>
                <w:szCs w:val="24"/>
              </w:rPr>
              <w:t xml:space="preserve"> </w:t>
            </w:r>
            <w:r w:rsidRPr="002F385A">
              <w:rPr>
                <w:sz w:val="24"/>
                <w:szCs w:val="24"/>
              </w:rPr>
              <w:t xml:space="preserve"> Семицветик. </w:t>
            </w:r>
            <w:r>
              <w:rPr>
                <w:sz w:val="24"/>
                <w:szCs w:val="24"/>
              </w:rPr>
              <w:t xml:space="preserve"> </w:t>
            </w:r>
            <w:r w:rsidRPr="002F38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Всезнайка. Пчелки.</w:t>
            </w:r>
          </w:p>
        </w:tc>
      </w:tr>
      <w:tr w:rsidR="009D2496" w:rsidRPr="002F385A" w:rsidTr="009D2496">
        <w:tc>
          <w:tcPr>
            <w:tcW w:w="4503" w:type="dxa"/>
          </w:tcPr>
          <w:p w:rsidR="009D2496" w:rsidRPr="002F385A" w:rsidRDefault="009D2496" w:rsidP="009D2496">
            <w:pPr>
              <w:rPr>
                <w:sz w:val="24"/>
                <w:szCs w:val="24"/>
              </w:rPr>
            </w:pPr>
            <w:r w:rsidRPr="002F385A">
              <w:rPr>
                <w:sz w:val="24"/>
                <w:szCs w:val="24"/>
              </w:rPr>
              <w:t>Проектно-исследовательское обучение</w:t>
            </w:r>
            <w:r>
              <w:rPr>
                <w:sz w:val="24"/>
                <w:szCs w:val="24"/>
              </w:rPr>
              <w:t>.</w:t>
            </w:r>
            <w:r w:rsidRPr="002F385A">
              <w:rPr>
                <w:sz w:val="24"/>
                <w:szCs w:val="24"/>
              </w:rPr>
              <w:t xml:space="preserve"> Диалоговое обучение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9D2496" w:rsidRPr="00B7792F" w:rsidRDefault="009D2496" w:rsidP="009D249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2F385A">
              <w:rPr>
                <w:sz w:val="24"/>
                <w:szCs w:val="24"/>
              </w:rPr>
              <w:t>Дружим  с природой. Юный исследователь.    Зеленые ладошки.</w:t>
            </w:r>
            <w:r>
              <w:rPr>
                <w:sz w:val="24"/>
                <w:szCs w:val="24"/>
              </w:rPr>
              <w:t xml:space="preserve"> Юный эколог. Эко</w:t>
            </w:r>
            <w:r w:rsidRPr="002F385A">
              <w:rPr>
                <w:sz w:val="24"/>
                <w:szCs w:val="24"/>
              </w:rPr>
              <w:t xml:space="preserve">логический практикум.  </w:t>
            </w:r>
            <w:r>
              <w:rPr>
                <w:sz w:val="24"/>
                <w:szCs w:val="24"/>
              </w:rPr>
              <w:t xml:space="preserve"> </w:t>
            </w:r>
            <w:r w:rsidRPr="002F385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Твори добро! Юный краевед. Мой край.</w:t>
            </w:r>
          </w:p>
        </w:tc>
      </w:tr>
      <w:tr w:rsidR="009D2496" w:rsidRPr="002F385A" w:rsidTr="009D2496">
        <w:tc>
          <w:tcPr>
            <w:tcW w:w="4503" w:type="dxa"/>
          </w:tcPr>
          <w:p w:rsidR="009D2496" w:rsidRPr="002F385A" w:rsidRDefault="009D2496" w:rsidP="009D2496">
            <w:pPr>
              <w:rPr>
                <w:sz w:val="24"/>
                <w:szCs w:val="24"/>
              </w:rPr>
            </w:pPr>
            <w:r w:rsidRPr="002F385A">
              <w:rPr>
                <w:sz w:val="24"/>
                <w:szCs w:val="24"/>
              </w:rPr>
              <w:t>Проблемное  изложение.</w:t>
            </w:r>
          </w:p>
        </w:tc>
        <w:tc>
          <w:tcPr>
            <w:tcW w:w="5068" w:type="dxa"/>
          </w:tcPr>
          <w:p w:rsidR="009D2496" w:rsidRPr="002F385A" w:rsidRDefault="009D2496" w:rsidP="009D249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2F385A">
              <w:rPr>
                <w:sz w:val="24"/>
                <w:szCs w:val="24"/>
              </w:rPr>
              <w:t>Краеведение для дошкольников.</w:t>
            </w:r>
            <w:r>
              <w:rPr>
                <w:sz w:val="24"/>
                <w:szCs w:val="24"/>
              </w:rPr>
              <w:t xml:space="preserve"> Экологическое краеведение. Знатоки природы.   Мир вокруг нас. </w:t>
            </w:r>
          </w:p>
        </w:tc>
      </w:tr>
      <w:tr w:rsidR="009D2496" w:rsidRPr="002F385A" w:rsidTr="009D2496">
        <w:tc>
          <w:tcPr>
            <w:tcW w:w="4503" w:type="dxa"/>
          </w:tcPr>
          <w:p w:rsidR="009D2496" w:rsidRPr="002F385A" w:rsidRDefault="009D2496" w:rsidP="009D2496">
            <w:pPr>
              <w:rPr>
                <w:sz w:val="24"/>
                <w:szCs w:val="24"/>
              </w:rPr>
            </w:pPr>
            <w:r w:rsidRPr="002F385A">
              <w:rPr>
                <w:sz w:val="24"/>
                <w:szCs w:val="24"/>
              </w:rPr>
              <w:t>Объяснительно-иллюстративное  обучение</w:t>
            </w:r>
          </w:p>
        </w:tc>
        <w:tc>
          <w:tcPr>
            <w:tcW w:w="5068" w:type="dxa"/>
          </w:tcPr>
          <w:p w:rsidR="009D2496" w:rsidRPr="00B7792F" w:rsidRDefault="009D2496" w:rsidP="009D249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2F385A">
              <w:rPr>
                <w:sz w:val="24"/>
                <w:szCs w:val="24"/>
              </w:rPr>
              <w:t xml:space="preserve">Я познаю мир.  </w:t>
            </w:r>
            <w:r>
              <w:rPr>
                <w:sz w:val="24"/>
                <w:szCs w:val="24"/>
              </w:rPr>
              <w:t xml:space="preserve">Фантазеры.  </w:t>
            </w:r>
            <w:r w:rsidRPr="002F385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2F385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2F385A">
              <w:rPr>
                <w:sz w:val="24"/>
                <w:szCs w:val="24"/>
              </w:rPr>
              <w:t xml:space="preserve"> Цветные ладошки. Природа и фантазия. </w:t>
            </w:r>
            <w:r>
              <w:rPr>
                <w:sz w:val="24"/>
                <w:szCs w:val="24"/>
              </w:rPr>
              <w:t xml:space="preserve">Умелые ручки. Донская азбука. </w:t>
            </w:r>
          </w:p>
        </w:tc>
      </w:tr>
      <w:tr w:rsidR="009D2496" w:rsidRPr="002F385A" w:rsidTr="009D2496">
        <w:tc>
          <w:tcPr>
            <w:tcW w:w="4503" w:type="dxa"/>
          </w:tcPr>
          <w:p w:rsidR="009D2496" w:rsidRPr="002F385A" w:rsidRDefault="009D2496" w:rsidP="009D2496">
            <w:pPr>
              <w:rPr>
                <w:sz w:val="24"/>
                <w:szCs w:val="24"/>
              </w:rPr>
            </w:pPr>
            <w:r w:rsidRPr="002F385A">
              <w:rPr>
                <w:sz w:val="24"/>
                <w:szCs w:val="24"/>
              </w:rPr>
              <w:t xml:space="preserve">Дифференцированное обучение с    учетом зоны ближайшего развития. </w:t>
            </w:r>
          </w:p>
        </w:tc>
        <w:tc>
          <w:tcPr>
            <w:tcW w:w="5068" w:type="dxa"/>
          </w:tcPr>
          <w:p w:rsidR="009D2496" w:rsidRPr="002F385A" w:rsidRDefault="009D2496" w:rsidP="009D2496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Занимательная  химия</w:t>
            </w:r>
            <w:r w:rsidRPr="002F385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Химия для выбора профессии. Профессия-кинолог.</w:t>
            </w:r>
          </w:p>
        </w:tc>
      </w:tr>
      <w:tr w:rsidR="009D2496" w:rsidRPr="002F385A" w:rsidTr="009D2496">
        <w:tc>
          <w:tcPr>
            <w:tcW w:w="4503" w:type="dxa"/>
          </w:tcPr>
          <w:p w:rsidR="009D2496" w:rsidRPr="002F385A" w:rsidRDefault="009D2496" w:rsidP="009D2496">
            <w:pPr>
              <w:rPr>
                <w:sz w:val="24"/>
                <w:szCs w:val="24"/>
              </w:rPr>
            </w:pPr>
            <w:r w:rsidRPr="002F385A">
              <w:rPr>
                <w:sz w:val="24"/>
                <w:szCs w:val="24"/>
              </w:rPr>
              <w:t>Дифференцированное обучение с учетом актуального уровня обученности:  дети-инвалиды,  дети с ОВЗ.</w:t>
            </w:r>
          </w:p>
        </w:tc>
        <w:tc>
          <w:tcPr>
            <w:tcW w:w="5068" w:type="dxa"/>
          </w:tcPr>
          <w:p w:rsidR="009D2496" w:rsidRPr="002F385A" w:rsidRDefault="009D2496" w:rsidP="009D24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385A">
              <w:rPr>
                <w:sz w:val="24"/>
                <w:szCs w:val="24"/>
              </w:rPr>
              <w:t>Добро глазами детей</w:t>
            </w:r>
            <w:r>
              <w:rPr>
                <w:sz w:val="24"/>
                <w:szCs w:val="24"/>
              </w:rPr>
              <w:t xml:space="preserve"> (канис-терапия)</w:t>
            </w:r>
            <w:r w:rsidRPr="002F385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Верные друзья  (канис-терапия)</w:t>
            </w:r>
            <w:r w:rsidRPr="002F385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  Мастерилка (художественное творчество).    От движения – к познанию (нейро-йога). Крылья (театральная деятельность).  Красочный мир (арт-терапия). Теремок (сказкотерапия). Мой мир (обучение самообслуживанию). «Экологический калейдоскоп» (природотерапия).</w:t>
            </w:r>
          </w:p>
        </w:tc>
      </w:tr>
      <w:tr w:rsidR="009D2496" w:rsidRPr="002F385A" w:rsidTr="009D2496">
        <w:tc>
          <w:tcPr>
            <w:tcW w:w="4503" w:type="dxa"/>
          </w:tcPr>
          <w:p w:rsidR="009D2496" w:rsidRPr="002F385A" w:rsidRDefault="009D2496" w:rsidP="009D2496">
            <w:pPr>
              <w:rPr>
                <w:sz w:val="24"/>
                <w:szCs w:val="24"/>
              </w:rPr>
            </w:pPr>
            <w:r w:rsidRPr="002F385A">
              <w:rPr>
                <w:sz w:val="24"/>
                <w:szCs w:val="24"/>
              </w:rPr>
              <w:t xml:space="preserve">Индивидуальные образовательные маршруты: одаренные дети. </w:t>
            </w:r>
          </w:p>
        </w:tc>
        <w:tc>
          <w:tcPr>
            <w:tcW w:w="5068" w:type="dxa"/>
          </w:tcPr>
          <w:p w:rsidR="009D2496" w:rsidRPr="002F385A" w:rsidRDefault="009D2496" w:rsidP="009D2496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Кинология.</w:t>
            </w:r>
            <w:r w:rsidRPr="002F38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F385A">
              <w:rPr>
                <w:sz w:val="24"/>
                <w:szCs w:val="24"/>
              </w:rPr>
              <w:t xml:space="preserve"> Юный </w:t>
            </w:r>
            <w:r>
              <w:rPr>
                <w:sz w:val="24"/>
                <w:szCs w:val="24"/>
              </w:rPr>
              <w:t>эколог</w:t>
            </w:r>
            <w:r w:rsidRPr="002F385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2F385A">
              <w:rPr>
                <w:sz w:val="24"/>
                <w:szCs w:val="24"/>
              </w:rPr>
              <w:t xml:space="preserve"> Экологический практикум.  </w:t>
            </w:r>
            <w:r>
              <w:rPr>
                <w:sz w:val="24"/>
                <w:szCs w:val="24"/>
              </w:rPr>
              <w:t xml:space="preserve"> Тропинка в природу.</w:t>
            </w:r>
            <w:r w:rsidRPr="002F385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Первые шаги в науку.</w:t>
            </w:r>
          </w:p>
        </w:tc>
      </w:tr>
      <w:tr w:rsidR="009D2496" w:rsidRPr="002F385A" w:rsidTr="009D2496">
        <w:tc>
          <w:tcPr>
            <w:tcW w:w="4503" w:type="dxa"/>
          </w:tcPr>
          <w:p w:rsidR="009D2496" w:rsidRPr="002F385A" w:rsidRDefault="009D2496" w:rsidP="009D2496">
            <w:pPr>
              <w:rPr>
                <w:sz w:val="24"/>
                <w:szCs w:val="24"/>
              </w:rPr>
            </w:pPr>
            <w:r w:rsidRPr="002F385A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еатральная деятельность.  </w:t>
            </w:r>
          </w:p>
        </w:tc>
        <w:tc>
          <w:tcPr>
            <w:tcW w:w="5068" w:type="dxa"/>
          </w:tcPr>
          <w:p w:rsidR="009D2496" w:rsidRPr="002F385A" w:rsidRDefault="009D2496" w:rsidP="009D249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2F385A">
              <w:rPr>
                <w:sz w:val="24"/>
                <w:szCs w:val="24"/>
              </w:rPr>
              <w:t>Театр и я.</w:t>
            </w:r>
          </w:p>
        </w:tc>
      </w:tr>
    </w:tbl>
    <w:p w:rsidR="00BE5764" w:rsidRDefault="00BE5764" w:rsidP="009D2496">
      <w:pPr>
        <w:rPr>
          <w:sz w:val="24"/>
          <w:szCs w:val="24"/>
        </w:rPr>
      </w:pPr>
    </w:p>
    <w:p w:rsidR="00BE5764" w:rsidRPr="005C59FC" w:rsidRDefault="00BE5764" w:rsidP="0041119E">
      <w:pPr>
        <w:pStyle w:val="10"/>
        <w:keepNext/>
        <w:keepLines/>
        <w:numPr>
          <w:ilvl w:val="0"/>
          <w:numId w:val="20"/>
        </w:numPr>
        <w:shd w:val="clear" w:color="auto" w:fill="auto"/>
        <w:tabs>
          <w:tab w:val="left" w:pos="855"/>
        </w:tabs>
        <w:spacing w:after="0" w:line="280" w:lineRule="exact"/>
        <w:jc w:val="both"/>
      </w:pPr>
      <w:r w:rsidRPr="005C59FC">
        <w:lastRenderedPageBreak/>
        <w:t>Ресурсное обеспечение образовательного процесса</w:t>
      </w:r>
    </w:p>
    <w:p w:rsidR="00BE5764" w:rsidRPr="002F385A" w:rsidRDefault="00BE5764" w:rsidP="00BE5764">
      <w:pPr>
        <w:pStyle w:val="10"/>
        <w:keepNext/>
        <w:keepLines/>
        <w:shd w:val="clear" w:color="auto" w:fill="auto"/>
        <w:tabs>
          <w:tab w:val="left" w:pos="855"/>
        </w:tabs>
        <w:spacing w:after="0" w:line="280" w:lineRule="exact"/>
        <w:ind w:left="720" w:firstLine="0"/>
        <w:jc w:val="both"/>
        <w:rPr>
          <w:sz w:val="24"/>
          <w:szCs w:val="24"/>
        </w:rPr>
      </w:pPr>
    </w:p>
    <w:p w:rsidR="00BE5764" w:rsidRPr="002F385A" w:rsidRDefault="00BE5764" w:rsidP="00BE57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Достаточно высокий кадровый потенциал, стремление педагогов к повышению профессионального уровня и педагогическому поиску создают необходимые условия для развития и движения вперёд. Все годы педагогический коллектив показывает устойчивые результаты профессиональной деятельности.</w:t>
      </w:r>
    </w:p>
    <w:p w:rsidR="00BE5764" w:rsidRPr="00430BD4" w:rsidRDefault="00BE5764" w:rsidP="00BE5764">
      <w:pPr>
        <w:pStyle w:val="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218"/>
        <w:gridCol w:w="4586"/>
        <w:gridCol w:w="2693"/>
      </w:tblGrid>
      <w:tr w:rsidR="00BE5764" w:rsidRPr="00B619F3" w:rsidTr="00CC7B1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общие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частные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BE5764" w:rsidRPr="00B619F3" w:rsidTr="00CC7B1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Заведующие отделами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Педагог дополнительного образования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64" w:rsidRPr="00B619F3" w:rsidRDefault="00BE5764" w:rsidP="00BD6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5764" w:rsidRPr="00B619F3" w:rsidRDefault="00BE5764" w:rsidP="00BD6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5764" w:rsidRPr="00B619F3" w:rsidRDefault="00BE5764" w:rsidP="00BD6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64" w:rsidRPr="00B619F3" w:rsidRDefault="00BE5764" w:rsidP="00BD6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5764" w:rsidRPr="00B619F3" w:rsidRDefault="00BE5764" w:rsidP="00BD6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5764" w:rsidRPr="00B619F3" w:rsidRDefault="00BE5764" w:rsidP="00BD6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5764" w:rsidRPr="00B619F3" w:rsidRDefault="00BE5764" w:rsidP="00BD6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5764" w:rsidRPr="00B619F3" w:rsidRDefault="00CC7B10" w:rsidP="00BD6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BE5764" w:rsidRPr="00B619F3" w:rsidRDefault="00CC7B10" w:rsidP="00BD6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E5764" w:rsidRPr="00B619F3" w:rsidTr="00CC7B1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20 – 30 лет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30 – 40 лет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40 – 55 лет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свыше 55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CC7B10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E5764" w:rsidRPr="00B619F3" w:rsidRDefault="00CC7B10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E5764" w:rsidRPr="00B619F3" w:rsidRDefault="00CC7B10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E5764" w:rsidRPr="00B619F3" w:rsidRDefault="00CC7B10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5764" w:rsidRPr="00B619F3" w:rsidTr="00CC7B1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для педагогических работников)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1 квалификационная категория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Высшая квалификационная категория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64" w:rsidRPr="00B619F3" w:rsidRDefault="00CC7B10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E5764" w:rsidRPr="00B619F3" w:rsidRDefault="00CC7B10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E5764" w:rsidRPr="00B619F3" w:rsidRDefault="00BE5764" w:rsidP="00CC7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64" w:rsidRPr="00B619F3" w:rsidRDefault="00BE5764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764" w:rsidRPr="002F385A" w:rsidTr="00CC7B10">
        <w:trPr>
          <w:trHeight w:val="6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(основные работники)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Почётная грамота Министерства образования и науки Российской Федерации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Нагрудный знак «Почётный работник общего образования»</w:t>
            </w: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64" w:rsidRPr="00B619F3" w:rsidRDefault="00BE5764" w:rsidP="00CC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Почётная грамота, Благодарственное письмо Министерства общего и профессионального образования  Ростовской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64" w:rsidRPr="00B619F3" w:rsidRDefault="00BE5764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64" w:rsidRPr="00B619F3" w:rsidRDefault="00CC7B10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5764" w:rsidRPr="00B619F3" w:rsidRDefault="00BE5764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64" w:rsidRPr="00B619F3" w:rsidRDefault="00BE5764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64" w:rsidRPr="00B619F3" w:rsidRDefault="00CC7B10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5764" w:rsidRPr="00B619F3" w:rsidRDefault="00BE5764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64" w:rsidRPr="00B619F3" w:rsidRDefault="00BE5764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64" w:rsidRPr="00B619F3" w:rsidRDefault="00BE5764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64" w:rsidRPr="00B619F3" w:rsidRDefault="00BE5764" w:rsidP="00CC7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E5764" w:rsidRPr="002F385A" w:rsidRDefault="00BE5764" w:rsidP="00BE5764">
      <w:pPr>
        <w:pStyle w:val="20"/>
        <w:shd w:val="clear" w:color="auto" w:fill="auto"/>
        <w:spacing w:before="0" w:after="0" w:line="276" w:lineRule="auto"/>
        <w:ind w:firstLine="0"/>
        <w:rPr>
          <w:sz w:val="24"/>
          <w:szCs w:val="24"/>
          <w:lang w:val="en-US"/>
        </w:rPr>
      </w:pPr>
    </w:p>
    <w:p w:rsidR="00BE5764" w:rsidRPr="00BE5764" w:rsidRDefault="00BE5764" w:rsidP="00BE576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5764">
        <w:rPr>
          <w:rFonts w:ascii="Times New Roman" w:hAnsi="Times New Roman" w:cs="Times New Roman"/>
          <w:sz w:val="24"/>
          <w:szCs w:val="24"/>
        </w:rPr>
        <w:t xml:space="preserve">В настоящее время в МБУДО «Центр «Радуга» в образовательном процессе </w:t>
      </w:r>
      <w:r w:rsidR="00430BD4" w:rsidRPr="00430BD4">
        <w:rPr>
          <w:rFonts w:ascii="Times New Roman" w:hAnsi="Times New Roman" w:cs="Times New Roman"/>
          <w:sz w:val="24"/>
          <w:szCs w:val="24"/>
        </w:rPr>
        <w:t>занято  25 педагогических</w:t>
      </w:r>
      <w:r w:rsidRPr="00430BD4">
        <w:rPr>
          <w:rFonts w:ascii="Times New Roman" w:hAnsi="Times New Roman" w:cs="Times New Roman"/>
          <w:sz w:val="24"/>
          <w:szCs w:val="24"/>
        </w:rPr>
        <w:t xml:space="preserve">  работник</w:t>
      </w:r>
      <w:r w:rsidR="00430BD4" w:rsidRPr="00430BD4">
        <w:rPr>
          <w:rFonts w:ascii="Times New Roman" w:hAnsi="Times New Roman" w:cs="Times New Roman"/>
          <w:sz w:val="24"/>
          <w:szCs w:val="24"/>
        </w:rPr>
        <w:t>ов, из них 5</w:t>
      </w:r>
      <w:r w:rsidRPr="00430BD4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="00430BD4" w:rsidRPr="00430BD4">
        <w:rPr>
          <w:rFonts w:ascii="Times New Roman" w:hAnsi="Times New Roman" w:cs="Times New Roman"/>
          <w:sz w:val="24"/>
          <w:szCs w:val="24"/>
        </w:rPr>
        <w:t>совместителями</w:t>
      </w:r>
      <w:r w:rsidRPr="00430BD4">
        <w:rPr>
          <w:rFonts w:ascii="Times New Roman" w:hAnsi="Times New Roman" w:cs="Times New Roman"/>
          <w:sz w:val="24"/>
          <w:szCs w:val="24"/>
        </w:rPr>
        <w:t xml:space="preserve">. </w:t>
      </w:r>
      <w:r w:rsidRPr="00430BD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Студентом ВУЗа является 1 педагог дополнительного образования.</w:t>
      </w:r>
      <w:r w:rsidRPr="00BE576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 Все члены администрации, педагогические работники соответствуют занимаемым должностям.</w:t>
      </w:r>
    </w:p>
    <w:p w:rsidR="00BE5764" w:rsidRPr="00BE5764" w:rsidRDefault="00BE5764" w:rsidP="00BE576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E5764">
        <w:rPr>
          <w:rFonts w:ascii="Times New Roman" w:hAnsi="Times New Roman" w:cs="Times New Roman"/>
          <w:sz w:val="24"/>
          <w:szCs w:val="24"/>
        </w:rPr>
        <w:t xml:space="preserve">Выделяют основные подходы, рассматривая кадровый ресурс как ведущий фактор обеспечения качества образования: </w:t>
      </w:r>
    </w:p>
    <w:p w:rsidR="00BE5764" w:rsidRPr="00BE5764" w:rsidRDefault="00BE5764" w:rsidP="004111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764">
        <w:rPr>
          <w:rFonts w:ascii="Times New Roman" w:hAnsi="Times New Roman" w:cs="Times New Roman"/>
          <w:sz w:val="24"/>
          <w:szCs w:val="24"/>
        </w:rPr>
        <w:t>поддержка положительной мотивации в педагогическом коллективе;</w:t>
      </w:r>
    </w:p>
    <w:p w:rsidR="00BE5764" w:rsidRPr="00BE5764" w:rsidRDefault="00BE5764" w:rsidP="004111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764">
        <w:rPr>
          <w:rFonts w:ascii="Times New Roman" w:hAnsi="Times New Roman" w:cs="Times New Roman"/>
          <w:sz w:val="24"/>
          <w:szCs w:val="24"/>
        </w:rPr>
        <w:t>создание условий для исследовательской, экспериментальной, инновационной деятельности;</w:t>
      </w:r>
    </w:p>
    <w:p w:rsidR="00BE5764" w:rsidRPr="00BE5764" w:rsidRDefault="00BE5764" w:rsidP="004111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764">
        <w:rPr>
          <w:rFonts w:ascii="Times New Roman" w:hAnsi="Times New Roman" w:cs="Times New Roman"/>
          <w:sz w:val="24"/>
          <w:szCs w:val="24"/>
        </w:rPr>
        <w:t>создание условий для повышения профессиональной квалификации;</w:t>
      </w:r>
    </w:p>
    <w:p w:rsidR="00BE5764" w:rsidRPr="00BE5764" w:rsidRDefault="00BE5764" w:rsidP="004111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764">
        <w:rPr>
          <w:rFonts w:ascii="Times New Roman" w:hAnsi="Times New Roman" w:cs="Times New Roman"/>
          <w:sz w:val="24"/>
          <w:szCs w:val="24"/>
        </w:rPr>
        <w:t>содействие педагогу дополнительного образования в развитие карьеры;</w:t>
      </w:r>
    </w:p>
    <w:p w:rsidR="00BE5764" w:rsidRPr="00BE5764" w:rsidRDefault="00BE5764" w:rsidP="004111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764">
        <w:rPr>
          <w:rFonts w:ascii="Times New Roman" w:hAnsi="Times New Roman" w:cs="Times New Roman"/>
          <w:sz w:val="24"/>
          <w:szCs w:val="24"/>
        </w:rPr>
        <w:lastRenderedPageBreak/>
        <w:t>систематическая диагностика затруднений и успешности педагогов;</w:t>
      </w:r>
    </w:p>
    <w:p w:rsidR="00BE5764" w:rsidRPr="00BE5764" w:rsidRDefault="00BE5764" w:rsidP="004111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5764">
        <w:rPr>
          <w:rFonts w:ascii="Times New Roman" w:hAnsi="Times New Roman" w:cs="Times New Roman"/>
          <w:sz w:val="24"/>
          <w:szCs w:val="24"/>
        </w:rPr>
        <w:t>человеческая поддержка в нужное время.</w:t>
      </w:r>
    </w:p>
    <w:p w:rsidR="00BE5764" w:rsidRDefault="00BE5764" w:rsidP="00BE57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764" w:rsidRPr="007907C3" w:rsidRDefault="00BE5764" w:rsidP="00BE576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5764">
        <w:rPr>
          <w:rFonts w:ascii="Times New Roman" w:hAnsi="Times New Roman" w:cs="Times New Roman"/>
          <w:szCs w:val="28"/>
        </w:rPr>
        <w:t>Образовательная программа рассчитана на развитие профессиональной готовности     педагогических кадров к деятельности в условиях обновления дополнительного образования,</w:t>
      </w:r>
      <w:r w:rsidRPr="00BE5764">
        <w:rPr>
          <w:rFonts w:ascii="Times New Roman" w:hAnsi="Times New Roman" w:cs="Times New Roman"/>
          <w:i/>
          <w:color w:val="00B0F0"/>
          <w:szCs w:val="28"/>
        </w:rPr>
        <w:t xml:space="preserve"> </w:t>
      </w:r>
      <w:r w:rsidRPr="00BE5764">
        <w:rPr>
          <w:rFonts w:ascii="Times New Roman" w:hAnsi="Times New Roman" w:cs="Times New Roman"/>
          <w:szCs w:val="28"/>
        </w:rPr>
        <w:t>к инновационной деятельности</w:t>
      </w:r>
      <w:r w:rsidRPr="00BE5764">
        <w:rPr>
          <w:rFonts w:ascii="Times New Roman" w:hAnsi="Times New Roman" w:cs="Times New Roman"/>
          <w:i/>
          <w:color w:val="00B0F0"/>
          <w:szCs w:val="28"/>
        </w:rPr>
        <w:t>.</w:t>
      </w:r>
      <w:r w:rsidRPr="007907C3">
        <w:rPr>
          <w:rFonts w:ascii="Times New Roman" w:hAnsi="Times New Roman" w:cs="Times New Roman"/>
          <w:i/>
          <w:color w:val="00B0F0"/>
          <w:szCs w:val="28"/>
        </w:rPr>
        <w:t xml:space="preserve"> </w:t>
      </w:r>
      <w:r w:rsidRPr="007907C3">
        <w:rPr>
          <w:rFonts w:ascii="Times New Roman" w:hAnsi="Times New Roman" w:cs="Times New Roman"/>
          <w:szCs w:val="28"/>
        </w:rPr>
        <w:t xml:space="preserve"> </w:t>
      </w:r>
    </w:p>
    <w:p w:rsidR="00BE5764" w:rsidRPr="002F385A" w:rsidRDefault="00BE5764" w:rsidP="00BE57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 xml:space="preserve">Повышение педагогического мастерства -  одно из приоритетных направлений методической деятельности учреждения. Повышение уровня профессиональной компетентности педагогического коллектива предполагает: </w:t>
      </w:r>
    </w:p>
    <w:p w:rsidR="00BE5764" w:rsidRPr="002F385A" w:rsidRDefault="00BE5764" w:rsidP="0041119E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 xml:space="preserve">обновление и углубление теоретических и практических знаний педагогов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8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Pr="002F385A">
        <w:rPr>
          <w:rFonts w:ascii="Times New Roman" w:hAnsi="Times New Roman" w:cs="Times New Roman"/>
          <w:sz w:val="24"/>
          <w:szCs w:val="24"/>
        </w:rPr>
        <w:t xml:space="preserve"> способствующих повышению качества дополнительного образования детей, развитию и обогащению их общей и профессиональной культуры;</w:t>
      </w:r>
    </w:p>
    <w:p w:rsidR="00BE5764" w:rsidRPr="002F385A" w:rsidRDefault="00BE5764" w:rsidP="0041119E">
      <w:pPr>
        <w:numPr>
          <w:ilvl w:val="0"/>
          <w:numId w:val="10"/>
        </w:numPr>
        <w:tabs>
          <w:tab w:val="num" w:pos="1211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обеспечение подготовленности педагогов дополнительного образования детей Центра в области теории содержания образования в целом и дополнительного образования детей, в частности, и понимания ими основных тенденций его обновления;</w:t>
      </w:r>
    </w:p>
    <w:p w:rsidR="00BE5764" w:rsidRPr="002F385A" w:rsidRDefault="00BE5764" w:rsidP="0041119E">
      <w:pPr>
        <w:numPr>
          <w:ilvl w:val="0"/>
          <w:numId w:val="10"/>
        </w:numPr>
        <w:tabs>
          <w:tab w:val="num" w:pos="1211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обеспечение методической поддержки педагогам дополнительного образования  при овладении ими методами моделирования и проектирования учебно-воспитательного процесса в системе дополнительного образования, использовании современных педагогических технологий;</w:t>
      </w:r>
    </w:p>
    <w:p w:rsidR="00BE5764" w:rsidRPr="002F385A" w:rsidRDefault="00BE5764" w:rsidP="0041119E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знакомство  с современными достижениями и результатами научно-исследовательской и опытно-экспериментальной работы в системе дополнительного образования детей, инновационными процессами в образовании в целом;</w:t>
      </w:r>
    </w:p>
    <w:p w:rsidR="00BE5764" w:rsidRDefault="00BE5764" w:rsidP="0041119E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>организационно-методическое обеспечение  повышения профессионального мастерства педагогов дополнительного образования детей.</w:t>
      </w:r>
    </w:p>
    <w:p w:rsidR="00BE5764" w:rsidRDefault="00BE5764" w:rsidP="00BE5764">
      <w:pPr>
        <w:pStyle w:val="aa"/>
        <w:rPr>
          <w:b/>
          <w:szCs w:val="28"/>
        </w:rPr>
      </w:pPr>
    </w:p>
    <w:p w:rsidR="00BE5764" w:rsidRDefault="00BE5764" w:rsidP="00BE57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80C">
        <w:rPr>
          <w:rFonts w:ascii="Times New Roman" w:hAnsi="Times New Roman" w:cs="Times New Roman"/>
          <w:sz w:val="24"/>
          <w:szCs w:val="24"/>
        </w:rPr>
        <w:t>В целях повышения качества образовательного процесса, методическая служба учреждения использует эффективные формы работы, способствующие  совершенствованию профессионального мастерства педагогов дополнительного образования.</w:t>
      </w:r>
      <w:r w:rsidRPr="00B038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E5764" w:rsidRDefault="00BE5764" w:rsidP="00BE57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80C">
        <w:rPr>
          <w:rFonts w:ascii="Times New Roman" w:eastAsia="Times New Roman" w:hAnsi="Times New Roman" w:cs="Times New Roman"/>
          <w:sz w:val="24"/>
          <w:szCs w:val="24"/>
        </w:rPr>
        <w:t xml:space="preserve">Осмыслению используемых и освоению новых образовательных технологий, в том числе дистанционных образовательных технологий, электронного обучения, посвящается работа педколлектива  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03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380C">
        <w:rPr>
          <w:rFonts w:ascii="Times New Roman" w:hAnsi="Times New Roman" w:cs="Times New Roman"/>
          <w:sz w:val="24"/>
          <w:szCs w:val="24"/>
        </w:rPr>
        <w:t>единой методической теме года</w:t>
      </w:r>
      <w:r w:rsidRPr="00B0380C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B0380C">
        <w:rPr>
          <w:rFonts w:ascii="Times New Roman" w:hAnsi="Times New Roman"/>
          <w:b/>
          <w:sz w:val="24"/>
          <w:szCs w:val="24"/>
        </w:rPr>
        <w:t>«Внедрение инновационных технологий как необходимое условие эффективности образовательного процесса».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D44">
        <w:rPr>
          <w:rFonts w:ascii="Times New Roman" w:hAnsi="Times New Roman" w:cs="Times New Roman"/>
          <w:b/>
          <w:sz w:val="24"/>
          <w:szCs w:val="24"/>
        </w:rPr>
        <w:t>Цель:</w:t>
      </w:r>
      <w:r w:rsidRPr="00B469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0E3D">
        <w:rPr>
          <w:rFonts w:ascii="Times New Roman" w:hAnsi="Times New Roman" w:cs="Times New Roman"/>
          <w:sz w:val="24"/>
          <w:szCs w:val="24"/>
        </w:rPr>
        <w:t>содейств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Pr="00060E3D">
        <w:rPr>
          <w:rFonts w:ascii="Times New Roman" w:hAnsi="Times New Roman" w:cs="Times New Roman"/>
          <w:sz w:val="24"/>
          <w:szCs w:val="24"/>
        </w:rPr>
        <w:t xml:space="preserve"> освоению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E3D">
        <w:rPr>
          <w:rFonts w:ascii="Times New Roman" w:hAnsi="Times New Roman" w:cs="Times New Roman"/>
          <w:sz w:val="24"/>
          <w:szCs w:val="24"/>
        </w:rPr>
        <w:t xml:space="preserve"> педагогами </w:t>
      </w:r>
      <w:r>
        <w:rPr>
          <w:rFonts w:ascii="Times New Roman" w:hAnsi="Times New Roman" w:cs="Times New Roman"/>
          <w:sz w:val="24"/>
          <w:szCs w:val="24"/>
        </w:rPr>
        <w:t xml:space="preserve"> и внедрению в педагогическую практику инновационных</w:t>
      </w:r>
      <w:r w:rsidRPr="00060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подходов в организации образовательного процесса; выявление и распространение   </w:t>
      </w:r>
      <w:r w:rsidRPr="00060E3D">
        <w:rPr>
          <w:rFonts w:ascii="Times New Roman" w:hAnsi="Times New Roman" w:cs="Times New Roman"/>
          <w:sz w:val="24"/>
          <w:szCs w:val="24"/>
        </w:rPr>
        <w:t xml:space="preserve">лучшего  опыта работы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E3D">
        <w:rPr>
          <w:rFonts w:ascii="Times New Roman" w:hAnsi="Times New Roman" w:cs="Times New Roman"/>
          <w:sz w:val="24"/>
          <w:szCs w:val="24"/>
        </w:rPr>
        <w:t xml:space="preserve"> по   данной проблематике</w:t>
      </w:r>
      <w:r w:rsidRPr="00060E3D">
        <w:rPr>
          <w:rFonts w:ascii="Times New Roman" w:hAnsi="Times New Roman" w:cs="Times New Roman"/>
          <w:b/>
          <w:sz w:val="24"/>
          <w:szCs w:val="24"/>
        </w:rPr>
        <w:t>.</w:t>
      </w:r>
    </w:p>
    <w:p w:rsidR="00BE5764" w:rsidRDefault="00BE5764" w:rsidP="00BE57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BD4" w:rsidRPr="00D90BB1" w:rsidRDefault="00BE5764" w:rsidP="00D90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130">
        <w:rPr>
          <w:rFonts w:ascii="Times New Roman" w:hAnsi="Times New Roman" w:cs="Times New Roman"/>
          <w:sz w:val="24"/>
          <w:szCs w:val="24"/>
        </w:rPr>
        <w:t>Одной из эффективных форм работы по повышению профессионального мастерства является организация деятельности методических объединений по профилям</w:t>
      </w:r>
    </w:p>
    <w:p w:rsidR="00430BD4" w:rsidRDefault="00430BD4" w:rsidP="00BE5764">
      <w:pPr>
        <w:spacing w:after="0" w:line="240" w:lineRule="auto"/>
        <w:ind w:hanging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764" w:rsidRDefault="00BE5764" w:rsidP="00BE5764">
      <w:pPr>
        <w:spacing w:after="0" w:line="240" w:lineRule="auto"/>
        <w:ind w:hanging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F97">
        <w:rPr>
          <w:rFonts w:ascii="Times New Roman" w:hAnsi="Times New Roman" w:cs="Times New Roman"/>
          <w:b/>
          <w:sz w:val="24"/>
          <w:szCs w:val="24"/>
        </w:rPr>
        <w:t xml:space="preserve">Состав участников </w:t>
      </w:r>
      <w:r>
        <w:rPr>
          <w:rFonts w:ascii="Times New Roman" w:hAnsi="Times New Roman" w:cs="Times New Roman"/>
          <w:b/>
          <w:sz w:val="24"/>
          <w:szCs w:val="24"/>
        </w:rPr>
        <w:t xml:space="preserve">методических объединений </w:t>
      </w:r>
      <w:r w:rsidRPr="00D67F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5764" w:rsidRPr="00D67F97" w:rsidRDefault="00BE5764" w:rsidP="00BE5764">
      <w:pPr>
        <w:spacing w:after="0" w:line="240" w:lineRule="auto"/>
        <w:ind w:hanging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F97">
        <w:rPr>
          <w:rFonts w:ascii="Times New Roman" w:hAnsi="Times New Roman" w:cs="Times New Roman"/>
          <w:b/>
          <w:sz w:val="24"/>
          <w:szCs w:val="24"/>
        </w:rPr>
        <w:t xml:space="preserve">педагогов дополнительного образования </w:t>
      </w:r>
    </w:p>
    <w:p w:rsidR="00BE5764" w:rsidRPr="001F0C97" w:rsidRDefault="00BE5764" w:rsidP="00BE5764">
      <w:pPr>
        <w:spacing w:after="0" w:line="240" w:lineRule="auto"/>
        <w:ind w:hanging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C97">
        <w:rPr>
          <w:rFonts w:ascii="Times New Roman" w:hAnsi="Times New Roman" w:cs="Times New Roman"/>
          <w:b/>
          <w:sz w:val="24"/>
          <w:szCs w:val="24"/>
        </w:rPr>
        <w:t xml:space="preserve">МБУДО «Центр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1F0C97">
        <w:rPr>
          <w:rFonts w:ascii="Times New Roman" w:hAnsi="Times New Roman" w:cs="Times New Roman"/>
          <w:b/>
          <w:sz w:val="24"/>
          <w:szCs w:val="24"/>
        </w:rPr>
        <w:t>Радуга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1F0C97">
        <w:rPr>
          <w:rFonts w:ascii="Times New Roman" w:hAnsi="Times New Roman" w:cs="Times New Roman"/>
          <w:b/>
          <w:sz w:val="24"/>
          <w:szCs w:val="24"/>
        </w:rPr>
        <w:t xml:space="preserve"> г.Волгодонска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2020-2021 уч. году</w:t>
      </w:r>
    </w:p>
    <w:p w:rsidR="00BE5764" w:rsidRPr="001F0C97" w:rsidRDefault="00BE5764" w:rsidP="00BE5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0"/>
        <w:gridCol w:w="3393"/>
        <w:gridCol w:w="3396"/>
        <w:gridCol w:w="2222"/>
      </w:tblGrid>
      <w:tr w:rsidR="00BE5764" w:rsidRPr="001F0C97" w:rsidTr="00CC7B10">
        <w:tc>
          <w:tcPr>
            <w:tcW w:w="560" w:type="dxa"/>
          </w:tcPr>
          <w:p w:rsidR="00BE5764" w:rsidRPr="001F0C97" w:rsidRDefault="00BE5764" w:rsidP="00CC7B1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F0C9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517" w:type="dxa"/>
          </w:tcPr>
          <w:p w:rsidR="00BE5764" w:rsidRPr="001F0C97" w:rsidRDefault="00BE5764" w:rsidP="00CC7B1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F0C97">
              <w:rPr>
                <w:b/>
                <w:sz w:val="24"/>
                <w:szCs w:val="24"/>
              </w:rPr>
              <w:t xml:space="preserve">Название </w:t>
            </w:r>
            <w:r>
              <w:rPr>
                <w:b/>
                <w:sz w:val="24"/>
                <w:szCs w:val="24"/>
              </w:rPr>
              <w:t>МО</w:t>
            </w:r>
            <w:r w:rsidRPr="001F0C9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BE5764" w:rsidRPr="001F0C97" w:rsidRDefault="00BE5764" w:rsidP="00CC7B1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F0C97">
              <w:rPr>
                <w:b/>
                <w:sz w:val="24"/>
                <w:szCs w:val="24"/>
              </w:rPr>
              <w:t xml:space="preserve">Ф.И.О. </w:t>
            </w:r>
            <w:r>
              <w:rPr>
                <w:b/>
                <w:sz w:val="24"/>
                <w:szCs w:val="24"/>
              </w:rPr>
              <w:t xml:space="preserve">руководителя МО </w:t>
            </w:r>
          </w:p>
        </w:tc>
        <w:tc>
          <w:tcPr>
            <w:tcW w:w="2268" w:type="dxa"/>
          </w:tcPr>
          <w:p w:rsidR="00BE5764" w:rsidRPr="001F0C97" w:rsidRDefault="00BE5764" w:rsidP="00CC7B1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F0C97">
              <w:rPr>
                <w:b/>
                <w:sz w:val="24"/>
                <w:szCs w:val="24"/>
              </w:rPr>
              <w:t xml:space="preserve">Участники МО </w:t>
            </w:r>
          </w:p>
        </w:tc>
      </w:tr>
      <w:tr w:rsidR="00BE5764" w:rsidRPr="001F0C97" w:rsidTr="00CC7B10">
        <w:tc>
          <w:tcPr>
            <w:tcW w:w="560" w:type="dxa"/>
          </w:tcPr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F0C97">
              <w:rPr>
                <w:sz w:val="24"/>
                <w:szCs w:val="24"/>
              </w:rPr>
              <w:t>.</w:t>
            </w:r>
          </w:p>
        </w:tc>
        <w:tc>
          <w:tcPr>
            <w:tcW w:w="3517" w:type="dxa"/>
          </w:tcPr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 w:rsidRPr="001F0C97">
              <w:rPr>
                <w:sz w:val="24"/>
                <w:szCs w:val="24"/>
              </w:rPr>
              <w:t>Художественное.</w:t>
            </w:r>
          </w:p>
        </w:tc>
        <w:tc>
          <w:tcPr>
            <w:tcW w:w="3544" w:type="dxa"/>
          </w:tcPr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  <w:r w:rsidRPr="001F0C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Потихонина Е.П.</w:t>
            </w:r>
            <w:r w:rsidRPr="001F0C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1F0C97">
              <w:rPr>
                <w:sz w:val="24"/>
                <w:szCs w:val="24"/>
              </w:rPr>
              <w:t xml:space="preserve">  </w:t>
            </w:r>
          </w:p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 w:rsidRPr="001F0C97">
              <w:rPr>
                <w:sz w:val="24"/>
                <w:szCs w:val="24"/>
              </w:rPr>
              <w:lastRenderedPageBreak/>
              <w:t>Павленко Н.Г.</w:t>
            </w:r>
          </w:p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 w:rsidRPr="001F0C97">
              <w:rPr>
                <w:sz w:val="24"/>
                <w:szCs w:val="24"/>
              </w:rPr>
              <w:lastRenderedPageBreak/>
              <w:t>Арзамазова Е.Н.</w:t>
            </w:r>
          </w:p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Л.А.</w:t>
            </w:r>
          </w:p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 w:rsidRPr="001F0C97">
              <w:rPr>
                <w:sz w:val="24"/>
                <w:szCs w:val="24"/>
              </w:rPr>
              <w:t>Ка</w:t>
            </w:r>
            <w:r>
              <w:rPr>
                <w:sz w:val="24"/>
                <w:szCs w:val="24"/>
              </w:rPr>
              <w:t>ногина Е.В</w:t>
            </w:r>
            <w:r w:rsidRPr="001F0C97">
              <w:rPr>
                <w:sz w:val="24"/>
                <w:szCs w:val="24"/>
              </w:rPr>
              <w:t>.</w:t>
            </w:r>
          </w:p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 w:rsidRPr="001F0C97">
              <w:rPr>
                <w:sz w:val="24"/>
                <w:szCs w:val="24"/>
              </w:rPr>
              <w:t>Панасюк Е.В.</w:t>
            </w:r>
          </w:p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Любимая </w:t>
            </w:r>
          </w:p>
        </w:tc>
      </w:tr>
      <w:tr w:rsidR="00BE5764" w:rsidRPr="001F0C97" w:rsidTr="00CC7B10">
        <w:tc>
          <w:tcPr>
            <w:tcW w:w="560" w:type="dxa"/>
          </w:tcPr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517" w:type="dxa"/>
          </w:tcPr>
          <w:p w:rsidR="00BE5764" w:rsidRPr="007561A0" w:rsidRDefault="00BE5764" w:rsidP="00CC7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C97">
              <w:rPr>
                <w:snapToGrid w:val="0"/>
                <w:sz w:val="24"/>
                <w:szCs w:val="24"/>
              </w:rPr>
              <w:t xml:space="preserve">Организация работы с детьми 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1F0C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возраста.</w:t>
            </w:r>
          </w:p>
        </w:tc>
        <w:tc>
          <w:tcPr>
            <w:tcW w:w="3544" w:type="dxa"/>
          </w:tcPr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 Кузнецова Г.И.</w:t>
            </w:r>
            <w:r w:rsidRPr="008E31D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</w:p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Камалова</w:t>
            </w:r>
            <w:r w:rsidRPr="00463F33">
              <w:rPr>
                <w:sz w:val="24"/>
                <w:szCs w:val="24"/>
              </w:rPr>
              <w:t xml:space="preserve"> О.П.</w:t>
            </w:r>
          </w:p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 w:rsidRPr="001F0C97">
              <w:rPr>
                <w:sz w:val="24"/>
                <w:szCs w:val="24"/>
              </w:rPr>
              <w:t>Перепелицина Е.В.</w:t>
            </w:r>
          </w:p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Погодина В.Д.</w:t>
            </w:r>
          </w:p>
        </w:tc>
      </w:tr>
      <w:tr w:rsidR="00BE5764" w:rsidRPr="001F0C97" w:rsidTr="00CC7B10">
        <w:tc>
          <w:tcPr>
            <w:tcW w:w="560" w:type="dxa"/>
          </w:tcPr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17" w:type="dxa"/>
          </w:tcPr>
          <w:p w:rsidR="00BE5764" w:rsidRDefault="00BE5764" w:rsidP="00CC7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F0C97">
              <w:rPr>
                <w:snapToGrid w:val="0"/>
                <w:sz w:val="24"/>
                <w:szCs w:val="24"/>
              </w:rPr>
              <w:t xml:space="preserve">Организация работы с детьми 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1F0C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проблемами в развитии.</w:t>
            </w:r>
          </w:p>
          <w:p w:rsidR="00BE5764" w:rsidRPr="001F0C97" w:rsidRDefault="00BE5764" w:rsidP="00CC7B1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  <w:r w:rsidRPr="001F0C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1F0C97">
              <w:rPr>
                <w:sz w:val="24"/>
                <w:szCs w:val="24"/>
              </w:rPr>
              <w:t>Бердник М.Д.</w:t>
            </w:r>
          </w:p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Секретарь: Луговая И.Г.</w:t>
            </w:r>
          </w:p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</w:p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F0C9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Евлоева О.Г. </w:t>
            </w:r>
          </w:p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Перепелицина Е.В.</w:t>
            </w:r>
          </w:p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М.И.</w:t>
            </w:r>
          </w:p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Реук Т.А.</w:t>
            </w:r>
          </w:p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Селезнева М.И.</w:t>
            </w:r>
          </w:p>
        </w:tc>
      </w:tr>
      <w:tr w:rsidR="00BE5764" w:rsidRPr="001F0C97" w:rsidTr="00CC7B10">
        <w:tc>
          <w:tcPr>
            <w:tcW w:w="560" w:type="dxa"/>
          </w:tcPr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F0C97">
              <w:rPr>
                <w:sz w:val="24"/>
                <w:szCs w:val="24"/>
              </w:rPr>
              <w:t>.</w:t>
            </w:r>
          </w:p>
        </w:tc>
        <w:tc>
          <w:tcPr>
            <w:tcW w:w="3517" w:type="dxa"/>
          </w:tcPr>
          <w:p w:rsidR="00BE5764" w:rsidRPr="001F0C97" w:rsidRDefault="00BE5764" w:rsidP="00CC7B10">
            <w:pPr>
              <w:spacing w:after="0" w:line="240" w:lineRule="auto"/>
              <w:jc w:val="both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418FD">
              <w:rPr>
                <w:sz w:val="24"/>
                <w:szCs w:val="24"/>
              </w:rPr>
              <w:t>оддержка</w:t>
            </w:r>
            <w:r>
              <w:rPr>
                <w:sz w:val="24"/>
                <w:szCs w:val="24"/>
              </w:rPr>
              <w:t xml:space="preserve"> и</w:t>
            </w:r>
            <w:r w:rsidRPr="003418FD">
              <w:rPr>
                <w:sz w:val="24"/>
                <w:szCs w:val="24"/>
              </w:rPr>
              <w:t xml:space="preserve"> развитие </w:t>
            </w:r>
            <w:r>
              <w:rPr>
                <w:sz w:val="24"/>
                <w:szCs w:val="24"/>
              </w:rPr>
              <w:t>детей с признаками о</w:t>
            </w:r>
            <w:r w:rsidRPr="003418FD">
              <w:rPr>
                <w:sz w:val="24"/>
                <w:szCs w:val="24"/>
              </w:rPr>
              <w:t>даренн</w:t>
            </w:r>
            <w:r>
              <w:rPr>
                <w:sz w:val="24"/>
                <w:szCs w:val="24"/>
              </w:rPr>
              <w:t>ости.</w:t>
            </w:r>
            <w:r w:rsidRPr="003418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  <w:r w:rsidRPr="001F0C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1F0C97">
              <w:rPr>
                <w:sz w:val="24"/>
                <w:szCs w:val="24"/>
              </w:rPr>
              <w:t>Калинина Н.А.</w:t>
            </w:r>
          </w:p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В.А.</w:t>
            </w:r>
          </w:p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Джепко Е.Н.</w:t>
            </w:r>
          </w:p>
          <w:p w:rsidR="00BE5764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Глотова Э.К.</w:t>
            </w:r>
          </w:p>
          <w:p w:rsidR="00BE5764" w:rsidRPr="001F0C97" w:rsidRDefault="00BE5764" w:rsidP="00CC7B10">
            <w:pPr>
              <w:spacing w:after="0" w:line="240" w:lineRule="auto"/>
              <w:rPr>
                <w:sz w:val="24"/>
                <w:szCs w:val="24"/>
              </w:rPr>
            </w:pPr>
            <w:r w:rsidRPr="001F0C97">
              <w:rPr>
                <w:sz w:val="24"/>
                <w:szCs w:val="24"/>
              </w:rPr>
              <w:t>Перепелицина Е.В.</w:t>
            </w:r>
          </w:p>
        </w:tc>
      </w:tr>
    </w:tbl>
    <w:p w:rsidR="00BE5764" w:rsidRDefault="00BE5764" w:rsidP="00BE57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5764" w:rsidRDefault="00BE5764" w:rsidP="00BE5764">
      <w:pPr>
        <w:pStyle w:val="aa"/>
        <w:tabs>
          <w:tab w:val="left" w:pos="4396"/>
        </w:tabs>
        <w:ind w:left="0"/>
        <w:jc w:val="center"/>
        <w:rPr>
          <w:szCs w:val="28"/>
        </w:rPr>
      </w:pPr>
    </w:p>
    <w:p w:rsidR="00BE5764" w:rsidRPr="007907C3" w:rsidRDefault="00BE5764" w:rsidP="00BE5764">
      <w:pPr>
        <w:pStyle w:val="aa"/>
        <w:ind w:left="0" w:firstLine="567"/>
        <w:rPr>
          <w:sz w:val="24"/>
          <w:szCs w:val="24"/>
        </w:rPr>
      </w:pPr>
      <w:r w:rsidRPr="007907C3">
        <w:rPr>
          <w:sz w:val="24"/>
          <w:szCs w:val="24"/>
        </w:rPr>
        <w:t xml:space="preserve">В учреждении </w:t>
      </w:r>
      <w:r w:rsidRPr="007907C3">
        <w:rPr>
          <w:i/>
          <w:sz w:val="24"/>
          <w:szCs w:val="24"/>
        </w:rPr>
        <w:t xml:space="preserve"> </w:t>
      </w:r>
      <w:r w:rsidRPr="007907C3">
        <w:rPr>
          <w:sz w:val="24"/>
          <w:szCs w:val="24"/>
        </w:rPr>
        <w:t xml:space="preserve">  организована систематическая работа по </w:t>
      </w:r>
      <w:r>
        <w:rPr>
          <w:sz w:val="24"/>
          <w:szCs w:val="24"/>
        </w:rPr>
        <w:t xml:space="preserve">сопровождению молодых педагогов, которая осуществляется в рамках деятельности </w:t>
      </w:r>
      <w:r w:rsidRPr="00542130">
        <w:rPr>
          <w:b/>
          <w:sz w:val="24"/>
          <w:szCs w:val="24"/>
        </w:rPr>
        <w:t>Школы  начинающего педагога</w:t>
      </w:r>
      <w:r>
        <w:rPr>
          <w:b/>
          <w:sz w:val="24"/>
          <w:szCs w:val="24"/>
        </w:rPr>
        <w:t>.</w:t>
      </w:r>
    </w:p>
    <w:p w:rsidR="00BE5764" w:rsidRDefault="00BE5764" w:rsidP="00BE57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337C8">
        <w:rPr>
          <w:rFonts w:ascii="Times New Roman" w:hAnsi="Times New Roman" w:cs="Times New Roman"/>
          <w:b/>
          <w:noProof/>
          <w:sz w:val="24"/>
          <w:szCs w:val="24"/>
        </w:rPr>
        <w:t>Цель:</w:t>
      </w:r>
      <w:r w:rsidRPr="00F337C8">
        <w:rPr>
          <w:rFonts w:ascii="Times New Roman" w:hAnsi="Times New Roman" w:cs="Times New Roman"/>
          <w:sz w:val="24"/>
          <w:szCs w:val="24"/>
        </w:rPr>
        <w:t xml:space="preserve"> содействие эффективному развитию профессиональной компет</w:t>
      </w:r>
      <w:r>
        <w:rPr>
          <w:rFonts w:ascii="Times New Roman" w:hAnsi="Times New Roman" w:cs="Times New Roman"/>
          <w:sz w:val="24"/>
          <w:szCs w:val="24"/>
        </w:rPr>
        <w:t xml:space="preserve">ентности начинающего педагога. </w:t>
      </w:r>
    </w:p>
    <w:p w:rsidR="00BE5764" w:rsidRPr="00C131C7" w:rsidRDefault="00BE5764" w:rsidP="00BE5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1C7">
        <w:rPr>
          <w:rFonts w:ascii="Times New Roman" w:hAnsi="Times New Roman" w:cs="Times New Roman"/>
          <w:b/>
          <w:noProof/>
          <w:sz w:val="24"/>
          <w:szCs w:val="24"/>
        </w:rPr>
        <w:t>Задачи:</w:t>
      </w:r>
      <w:r w:rsidRPr="00C13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764" w:rsidRPr="006943DD" w:rsidRDefault="00BE5764" w:rsidP="00BE5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3D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6943DD">
        <w:rPr>
          <w:rFonts w:ascii="Times New Roman" w:hAnsi="Times New Roman" w:cs="Times New Roman"/>
          <w:sz w:val="24"/>
          <w:szCs w:val="24"/>
        </w:rPr>
        <w:t>Совершенствование профессиональных навыков молодых педагогов</w:t>
      </w:r>
      <w:r w:rsidRPr="006943DD">
        <w:rPr>
          <w:rFonts w:ascii="Times New Roman" w:hAnsi="Times New Roman" w:cs="Times New Roman"/>
        </w:rPr>
        <w:t xml:space="preserve"> в организации деятельности обучающихся по усвоению знаний, формированию умений и компетенций; созданию педагогических условий для формирования и развития творческих способностей, удовлетворения потребностей в интеллектуальном, нравственном и физическом совершенствовании, укреплении здоровья, организации свободного времени,   обеспечение достижения обучающимися нормативно установленных результатов освоения дополнительных общеобразовательных программ.</w:t>
      </w:r>
      <w:r w:rsidRPr="006943D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5764" w:rsidRPr="006943DD" w:rsidRDefault="00BE5764" w:rsidP="00BE5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3D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3DD">
        <w:rPr>
          <w:rFonts w:ascii="Times New Roman" w:hAnsi="Times New Roman" w:cs="Times New Roman"/>
          <w:sz w:val="24"/>
          <w:szCs w:val="24"/>
        </w:rPr>
        <w:t>Повышение уровня профессиональных знаний и умений начинающих педагогов путем самообразования, изучения и внедрение передового опыта, создания новой методической продукции, участия в инновационной деятельности учреждения и т.д.</w:t>
      </w:r>
    </w:p>
    <w:p w:rsidR="00BE5764" w:rsidRDefault="00BE5764" w:rsidP="00BE5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3DD">
        <w:rPr>
          <w:rFonts w:ascii="Times New Roman" w:hAnsi="Times New Roman" w:cs="Times New Roman"/>
          <w:sz w:val="24"/>
          <w:szCs w:val="24"/>
        </w:rPr>
        <w:t xml:space="preserve">- Своевременное  выявление  профессиональных, методических проблем   начинающих педагогов    </w:t>
      </w:r>
      <w:r>
        <w:rPr>
          <w:rFonts w:ascii="Times New Roman" w:hAnsi="Times New Roman" w:cs="Times New Roman"/>
          <w:sz w:val="24"/>
          <w:szCs w:val="24"/>
        </w:rPr>
        <w:t>и  содействовать их разрешению.</w:t>
      </w:r>
    </w:p>
    <w:p w:rsidR="00BE5764" w:rsidRPr="007907C3" w:rsidRDefault="00BE5764" w:rsidP="00BE5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5764" w:rsidRPr="00542130" w:rsidRDefault="00BE5764" w:rsidP="00BE5764">
      <w:pPr>
        <w:pStyle w:val="aa"/>
        <w:jc w:val="center"/>
        <w:rPr>
          <w:b/>
          <w:sz w:val="24"/>
          <w:szCs w:val="24"/>
        </w:rPr>
      </w:pPr>
      <w:r w:rsidRPr="00542130">
        <w:rPr>
          <w:b/>
          <w:sz w:val="24"/>
          <w:szCs w:val="24"/>
        </w:rPr>
        <w:t>Списочный состав молодых педагогов и их наставников</w:t>
      </w:r>
    </w:p>
    <w:p w:rsidR="00BE5764" w:rsidRDefault="00BE5764" w:rsidP="00BE5764">
      <w:pPr>
        <w:pStyle w:val="aa"/>
        <w:jc w:val="center"/>
        <w:rPr>
          <w:b/>
          <w:sz w:val="24"/>
          <w:szCs w:val="24"/>
        </w:rPr>
      </w:pPr>
      <w:r w:rsidRPr="00542130">
        <w:rPr>
          <w:b/>
          <w:sz w:val="24"/>
          <w:szCs w:val="24"/>
        </w:rPr>
        <w:t>в 20</w:t>
      </w:r>
      <w:r>
        <w:rPr>
          <w:b/>
          <w:sz w:val="24"/>
          <w:szCs w:val="24"/>
        </w:rPr>
        <w:t>20</w:t>
      </w:r>
      <w:r w:rsidRPr="00542130">
        <w:rPr>
          <w:b/>
          <w:sz w:val="24"/>
          <w:szCs w:val="24"/>
        </w:rPr>
        <w:t>-2</w:t>
      </w:r>
      <w:r>
        <w:rPr>
          <w:b/>
          <w:sz w:val="24"/>
          <w:szCs w:val="24"/>
        </w:rPr>
        <w:t>1</w:t>
      </w:r>
      <w:r w:rsidRPr="00542130">
        <w:rPr>
          <w:b/>
          <w:sz w:val="24"/>
          <w:szCs w:val="24"/>
        </w:rPr>
        <w:t xml:space="preserve"> уч.</w:t>
      </w:r>
      <w:r>
        <w:rPr>
          <w:b/>
          <w:sz w:val="24"/>
          <w:szCs w:val="24"/>
        </w:rPr>
        <w:t xml:space="preserve"> </w:t>
      </w:r>
      <w:r w:rsidRPr="00542130">
        <w:rPr>
          <w:b/>
          <w:sz w:val="24"/>
          <w:szCs w:val="24"/>
        </w:rPr>
        <w:t>Году</w:t>
      </w:r>
    </w:p>
    <w:p w:rsidR="00BE5764" w:rsidRPr="00542130" w:rsidRDefault="00BE5764" w:rsidP="00BE5764">
      <w:pPr>
        <w:pStyle w:val="aa"/>
        <w:jc w:val="center"/>
        <w:rPr>
          <w:b/>
          <w:sz w:val="24"/>
          <w:szCs w:val="24"/>
        </w:rPr>
      </w:pPr>
    </w:p>
    <w:tbl>
      <w:tblPr>
        <w:tblStyle w:val="ab"/>
        <w:tblW w:w="97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1678"/>
        <w:gridCol w:w="1733"/>
        <w:gridCol w:w="872"/>
        <w:gridCol w:w="396"/>
        <w:gridCol w:w="355"/>
        <w:gridCol w:w="866"/>
        <w:gridCol w:w="1731"/>
        <w:gridCol w:w="1529"/>
      </w:tblGrid>
      <w:tr w:rsidR="00BE5764" w:rsidRPr="0066705E" w:rsidTr="00CC7B10">
        <w:trPr>
          <w:trHeight w:val="241"/>
        </w:trPr>
        <w:tc>
          <w:tcPr>
            <w:tcW w:w="3973" w:type="dxa"/>
            <w:gridSpan w:val="3"/>
            <w:vMerge w:val="restart"/>
          </w:tcPr>
          <w:p w:rsidR="00BE5764" w:rsidRPr="00430BD4" w:rsidRDefault="00BE5764" w:rsidP="00CC7B10">
            <w:pPr>
              <w:suppressAutoHyphens/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муниципальное бюджетное   учреждение дополнительного образования   «Центр       «Радуга» г.Волгодонска (МБУДО «Центр «Радуга» г.Волгодонска) </w:t>
            </w:r>
          </w:p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89" w:type="dxa"/>
            <w:gridSpan w:val="4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Общее число молодых педагогов, работающих</w:t>
            </w:r>
          </w:p>
        </w:tc>
        <w:tc>
          <w:tcPr>
            <w:tcW w:w="3260" w:type="dxa"/>
            <w:gridSpan w:val="2"/>
            <w:vMerge w:val="restart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Общее число наставников, работающих в данном учреждении</w:t>
            </w:r>
          </w:p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E5764" w:rsidRPr="0066705E" w:rsidTr="00CC7B10">
        <w:trPr>
          <w:trHeight w:val="241"/>
        </w:trPr>
        <w:tc>
          <w:tcPr>
            <w:tcW w:w="3973" w:type="dxa"/>
            <w:gridSpan w:val="3"/>
            <w:vMerge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1-й год</w:t>
            </w:r>
          </w:p>
        </w:tc>
        <w:tc>
          <w:tcPr>
            <w:tcW w:w="751" w:type="dxa"/>
            <w:gridSpan w:val="2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2-й год</w:t>
            </w:r>
          </w:p>
        </w:tc>
        <w:tc>
          <w:tcPr>
            <w:tcW w:w="866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3-й год</w:t>
            </w:r>
          </w:p>
        </w:tc>
        <w:tc>
          <w:tcPr>
            <w:tcW w:w="3260" w:type="dxa"/>
            <w:gridSpan w:val="2"/>
            <w:vMerge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E5764" w:rsidRPr="0066705E" w:rsidTr="00CC7B10">
        <w:trPr>
          <w:trHeight w:val="241"/>
        </w:trPr>
        <w:tc>
          <w:tcPr>
            <w:tcW w:w="3973" w:type="dxa"/>
            <w:gridSpan w:val="3"/>
            <w:vMerge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1</w:t>
            </w:r>
          </w:p>
        </w:tc>
        <w:tc>
          <w:tcPr>
            <w:tcW w:w="751" w:type="dxa"/>
            <w:gridSpan w:val="2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2</w:t>
            </w:r>
          </w:p>
        </w:tc>
        <w:tc>
          <w:tcPr>
            <w:tcW w:w="866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gridSpan w:val="2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2</w:t>
            </w:r>
          </w:p>
        </w:tc>
      </w:tr>
      <w:tr w:rsidR="00BE5764" w:rsidRPr="0066705E" w:rsidTr="00CC7B10">
        <w:trPr>
          <w:trHeight w:val="1346"/>
        </w:trPr>
        <w:tc>
          <w:tcPr>
            <w:tcW w:w="562" w:type="dxa"/>
            <w:tcBorders>
              <w:right w:val="single" w:sz="4" w:space="0" w:color="auto"/>
            </w:tcBorders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Молодой педагог.</w:t>
            </w:r>
          </w:p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733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Какое учебное заведение окончил, года учебы (в каком продолжает учится) </w:t>
            </w:r>
          </w:p>
        </w:tc>
        <w:tc>
          <w:tcPr>
            <w:tcW w:w="1268" w:type="dxa"/>
            <w:gridSpan w:val="2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Преподаваемый предмет (направление деятельности)</w:t>
            </w:r>
          </w:p>
        </w:tc>
        <w:tc>
          <w:tcPr>
            <w:tcW w:w="1221" w:type="dxa"/>
            <w:gridSpan w:val="2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Какой год работает в ОУ</w:t>
            </w:r>
          </w:p>
        </w:tc>
        <w:tc>
          <w:tcPr>
            <w:tcW w:w="1731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Наставник</w:t>
            </w:r>
          </w:p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529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Преподаваемый предмет (направление деятельности)</w:t>
            </w:r>
          </w:p>
        </w:tc>
      </w:tr>
      <w:tr w:rsidR="00BE5764" w:rsidRPr="0066705E" w:rsidTr="00CC7B10">
        <w:trPr>
          <w:trHeight w:val="442"/>
        </w:trPr>
        <w:tc>
          <w:tcPr>
            <w:tcW w:w="562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1.</w:t>
            </w:r>
          </w:p>
        </w:tc>
        <w:tc>
          <w:tcPr>
            <w:tcW w:w="1678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Евлоева</w:t>
            </w:r>
          </w:p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Олеся Геннадьевна</w:t>
            </w:r>
          </w:p>
        </w:tc>
        <w:tc>
          <w:tcPr>
            <w:tcW w:w="1733" w:type="dxa"/>
          </w:tcPr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Негосударственное образовательное учреждение высшего образования «Столично-финансовая академия» г.Москва. 2017г.</w:t>
            </w:r>
          </w:p>
        </w:tc>
        <w:tc>
          <w:tcPr>
            <w:tcW w:w="1268" w:type="dxa"/>
            <w:gridSpan w:val="2"/>
          </w:tcPr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Педагог ДО   по работе с детьми с     ОВЗ </w:t>
            </w:r>
          </w:p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1" w:type="dxa"/>
            <w:gridSpan w:val="2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3-й</w:t>
            </w:r>
          </w:p>
        </w:tc>
        <w:tc>
          <w:tcPr>
            <w:tcW w:w="1731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Бердник </w:t>
            </w:r>
          </w:p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Марина </w:t>
            </w:r>
          </w:p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Дмитриевна</w:t>
            </w:r>
          </w:p>
        </w:tc>
        <w:tc>
          <w:tcPr>
            <w:tcW w:w="1529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Педагог ДО   по работе с детьми      </w:t>
            </w:r>
          </w:p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  с ОВЗ </w:t>
            </w:r>
          </w:p>
        </w:tc>
      </w:tr>
      <w:tr w:rsidR="00BE5764" w:rsidRPr="0066705E" w:rsidTr="00CC7B10">
        <w:trPr>
          <w:trHeight w:val="442"/>
        </w:trPr>
        <w:tc>
          <w:tcPr>
            <w:tcW w:w="562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2.</w:t>
            </w:r>
          </w:p>
        </w:tc>
        <w:tc>
          <w:tcPr>
            <w:tcW w:w="1678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Погодина Виктория Денисовна</w:t>
            </w:r>
          </w:p>
        </w:tc>
        <w:tc>
          <w:tcPr>
            <w:tcW w:w="1733" w:type="dxa"/>
          </w:tcPr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ГБПОУ РО</w:t>
            </w:r>
          </w:p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«Волгодонской педагогический колледж». </w:t>
            </w:r>
          </w:p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2017г.</w:t>
            </w:r>
          </w:p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Продолжение обучения:</w:t>
            </w:r>
          </w:p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ДГТУ  «Психология образования»</w:t>
            </w:r>
          </w:p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2017г.</w:t>
            </w:r>
          </w:p>
        </w:tc>
        <w:tc>
          <w:tcPr>
            <w:tcW w:w="1268" w:type="dxa"/>
            <w:gridSpan w:val="2"/>
          </w:tcPr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Педагог ДО   в области хореографии</w:t>
            </w:r>
          </w:p>
        </w:tc>
        <w:tc>
          <w:tcPr>
            <w:tcW w:w="1221" w:type="dxa"/>
            <w:gridSpan w:val="2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2-й</w:t>
            </w:r>
          </w:p>
        </w:tc>
        <w:tc>
          <w:tcPr>
            <w:tcW w:w="1731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Кузнецова </w:t>
            </w:r>
          </w:p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Галина </w:t>
            </w:r>
          </w:p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Ивановна</w:t>
            </w:r>
          </w:p>
        </w:tc>
        <w:tc>
          <w:tcPr>
            <w:tcW w:w="1529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Педагог ДО    </w:t>
            </w:r>
          </w:p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по  работе с учащимися дошкольноги младшего школьного возраста  </w:t>
            </w:r>
          </w:p>
        </w:tc>
      </w:tr>
      <w:tr w:rsidR="00BE5764" w:rsidRPr="0066705E" w:rsidTr="00CC7B10">
        <w:trPr>
          <w:trHeight w:val="442"/>
        </w:trPr>
        <w:tc>
          <w:tcPr>
            <w:tcW w:w="562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3.</w:t>
            </w:r>
          </w:p>
        </w:tc>
        <w:tc>
          <w:tcPr>
            <w:tcW w:w="1678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Селезнева Мария Йонесовна</w:t>
            </w:r>
          </w:p>
        </w:tc>
        <w:tc>
          <w:tcPr>
            <w:tcW w:w="1733" w:type="dxa"/>
          </w:tcPr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ФГАО УВО «южный федеральный университет город Ростов-на-Дону». Бакалавр «Менеджмент» 2016г.</w:t>
            </w:r>
          </w:p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Переподготовка.</w:t>
            </w:r>
          </w:p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АНО ДПО «Институт дистанционного обучения». </w:t>
            </w:r>
            <w:r w:rsidRPr="00430BD4">
              <w:rPr>
                <w:sz w:val="24"/>
                <w:szCs w:val="24"/>
              </w:rPr>
              <w:lastRenderedPageBreak/>
              <w:t>«Педагог дополнительного образования детей и взрослых» 2020г.</w:t>
            </w:r>
          </w:p>
        </w:tc>
        <w:tc>
          <w:tcPr>
            <w:tcW w:w="1268" w:type="dxa"/>
            <w:gridSpan w:val="2"/>
          </w:tcPr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lastRenderedPageBreak/>
              <w:t xml:space="preserve">Педагог ДО   по работе с детьми с     ОВЗ </w:t>
            </w:r>
          </w:p>
          <w:p w:rsidR="00BE5764" w:rsidRPr="00430BD4" w:rsidRDefault="00BE5764" w:rsidP="00CC7B1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1" w:type="dxa"/>
            <w:gridSpan w:val="2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1-й</w:t>
            </w:r>
          </w:p>
        </w:tc>
        <w:tc>
          <w:tcPr>
            <w:tcW w:w="1731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Бердник </w:t>
            </w:r>
          </w:p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Марина </w:t>
            </w:r>
          </w:p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>Дмитриевна</w:t>
            </w:r>
          </w:p>
        </w:tc>
        <w:tc>
          <w:tcPr>
            <w:tcW w:w="1529" w:type="dxa"/>
          </w:tcPr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Педагог ДО   по работе с детьми      </w:t>
            </w:r>
          </w:p>
          <w:p w:rsidR="00BE5764" w:rsidRPr="00430BD4" w:rsidRDefault="00BE5764" w:rsidP="00CC7B10">
            <w:pPr>
              <w:spacing w:after="0"/>
              <w:jc w:val="center"/>
              <w:rPr>
                <w:sz w:val="24"/>
                <w:szCs w:val="24"/>
              </w:rPr>
            </w:pPr>
            <w:r w:rsidRPr="00430BD4">
              <w:rPr>
                <w:sz w:val="24"/>
                <w:szCs w:val="24"/>
              </w:rPr>
              <w:t xml:space="preserve">  с ОВЗ </w:t>
            </w:r>
          </w:p>
        </w:tc>
      </w:tr>
    </w:tbl>
    <w:p w:rsidR="00BE5764" w:rsidRPr="00ED0B8D" w:rsidRDefault="00BE5764" w:rsidP="00BE5764">
      <w:pPr>
        <w:pStyle w:val="20"/>
        <w:shd w:val="clear" w:color="auto" w:fill="auto"/>
        <w:tabs>
          <w:tab w:val="left" w:pos="541"/>
        </w:tabs>
        <w:spacing w:line="276" w:lineRule="auto"/>
        <w:jc w:val="center"/>
        <w:rPr>
          <w:b/>
          <w:sz w:val="24"/>
          <w:szCs w:val="24"/>
        </w:rPr>
      </w:pPr>
      <w:r w:rsidRPr="00ED0B8D">
        <w:rPr>
          <w:b/>
          <w:sz w:val="24"/>
          <w:szCs w:val="24"/>
        </w:rPr>
        <w:t>План работы Школы начинающего педагога на 2020-2021 уч.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31"/>
        <w:gridCol w:w="3545"/>
        <w:gridCol w:w="1906"/>
        <w:gridCol w:w="1479"/>
        <w:gridCol w:w="1586"/>
      </w:tblGrid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jc w:val="center"/>
              <w:rPr>
                <w:b/>
                <w:sz w:val="24"/>
                <w:szCs w:val="24"/>
              </w:rPr>
            </w:pPr>
            <w:r w:rsidRPr="00BE576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jc w:val="center"/>
              <w:rPr>
                <w:b/>
                <w:sz w:val="24"/>
                <w:szCs w:val="24"/>
              </w:rPr>
            </w:pPr>
            <w:r w:rsidRPr="00BE5764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jc w:val="center"/>
              <w:rPr>
                <w:b/>
                <w:sz w:val="24"/>
                <w:szCs w:val="24"/>
              </w:rPr>
            </w:pPr>
            <w:r w:rsidRPr="00BE5764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jc w:val="center"/>
              <w:rPr>
                <w:b/>
                <w:sz w:val="24"/>
                <w:szCs w:val="24"/>
              </w:rPr>
            </w:pPr>
            <w:r w:rsidRPr="00BE5764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86" w:type="dxa"/>
          </w:tcPr>
          <w:p w:rsidR="00BE5764" w:rsidRPr="00727F8D" w:rsidRDefault="00BE5764" w:rsidP="00CC7B10">
            <w:pPr>
              <w:jc w:val="center"/>
              <w:rPr>
                <w:b/>
              </w:rPr>
            </w:pPr>
            <w:r w:rsidRPr="00727F8D">
              <w:rPr>
                <w:b/>
              </w:rPr>
              <w:t>Отметка о выполнении</w:t>
            </w:r>
          </w:p>
        </w:tc>
      </w:tr>
      <w:tr w:rsidR="00BE5764" w:rsidTr="00CC7B10">
        <w:trPr>
          <w:trHeight w:val="634"/>
        </w:trPr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 xml:space="preserve">Обновление банка данных по молодым педагогам. </w:t>
            </w:r>
          </w:p>
          <w:p w:rsidR="00BE5764" w:rsidRPr="00BE5764" w:rsidRDefault="00BE5764" w:rsidP="00CC7B10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Мамутова А.К., методист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58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Приказ по ОУ</w:t>
            </w:r>
          </w:p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Совещание  с педагогами-наставниками. Закрепление наставников за молодыми педагогами.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Мамутова А.К., методист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 xml:space="preserve"> 28.08.2020</w:t>
            </w:r>
          </w:p>
        </w:tc>
        <w:tc>
          <w:tcPr>
            <w:tcW w:w="1586" w:type="dxa"/>
          </w:tcPr>
          <w:p w:rsidR="00BE5764" w:rsidRDefault="00BE5764" w:rsidP="00CC7B10">
            <w:r>
              <w:t xml:space="preserve"> </w:t>
            </w:r>
          </w:p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Анкетирование   «Выявление проблем молодого педагога».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Калинина Н.А., педагог-психолог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Сентябрь</w:t>
            </w:r>
          </w:p>
        </w:tc>
        <w:tc>
          <w:tcPr>
            <w:tcW w:w="1586" w:type="dxa"/>
          </w:tcPr>
          <w:p w:rsidR="00BE5764" w:rsidRDefault="00BE5764" w:rsidP="00CC7B10">
            <w:r>
              <w:t xml:space="preserve"> </w:t>
            </w:r>
          </w:p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Составление плана индивидуальной работы педагога-наставника с молодыми педагогами, определение темы по самообразованию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 xml:space="preserve">Педагоги-наставники: Бердник М.Д.,  Кузнецова Г.И.,    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Сентябрь</w:t>
            </w:r>
          </w:p>
        </w:tc>
        <w:tc>
          <w:tcPr>
            <w:tcW w:w="1586" w:type="dxa"/>
          </w:tcPr>
          <w:p w:rsidR="00BE5764" w:rsidRDefault="00BE5764" w:rsidP="00CC7B10">
            <w:r>
              <w:t xml:space="preserve"> </w:t>
            </w:r>
          </w:p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Ознакомление с локальными актами (положениями, инструкциями), регламентирующими образовательный процесс.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Кузнецова Г.И., зам.директора по УВР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Сентябрь</w:t>
            </w:r>
          </w:p>
        </w:tc>
        <w:tc>
          <w:tcPr>
            <w:tcW w:w="1586" w:type="dxa"/>
          </w:tcPr>
          <w:p w:rsidR="00BE5764" w:rsidRDefault="00BE5764" w:rsidP="00CC7B10">
            <w:r>
              <w:t xml:space="preserve"> </w:t>
            </w:r>
          </w:p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 xml:space="preserve">Организация индивидуальных бесед по работе с документацией (заполнение личных дел учащихся, журналов, журналов по т\б и </w:t>
            </w:r>
            <w:r w:rsidRPr="00BE5764">
              <w:rPr>
                <w:sz w:val="24"/>
                <w:szCs w:val="24"/>
              </w:rPr>
              <w:lastRenderedPageBreak/>
              <w:t xml:space="preserve">др.) 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lastRenderedPageBreak/>
              <w:t xml:space="preserve"> Кузнецова Г.И., зам.директора по УВР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Сентябрь</w:t>
            </w:r>
          </w:p>
        </w:tc>
        <w:tc>
          <w:tcPr>
            <w:tcW w:w="1586" w:type="dxa"/>
          </w:tcPr>
          <w:p w:rsidR="00BE5764" w:rsidRDefault="00BE5764" w:rsidP="00CC7B10">
            <w:r>
              <w:t xml:space="preserve"> </w:t>
            </w:r>
          </w:p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Оказание помощи в разработке дополнительных общеобразовательных программ, планировании учебных занятий.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Мамутова А.К., методист.</w:t>
            </w:r>
          </w:p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Педагоги-наставники.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1586" w:type="dxa"/>
          </w:tcPr>
          <w:p w:rsidR="00BE5764" w:rsidRDefault="00BE5764" w:rsidP="00CC7B10">
            <w:r>
              <w:t xml:space="preserve"> </w:t>
            </w:r>
          </w:p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Консультации с молодыми педагогами по интересующим их вопросам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Специалисты Центра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86" w:type="dxa"/>
          </w:tcPr>
          <w:p w:rsidR="00BE5764" w:rsidRDefault="00BE5764" w:rsidP="00CC7B10"/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8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Привлечение молодых педагогов к работе в   методических объединениях по профилям.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86" w:type="dxa"/>
          </w:tcPr>
          <w:p w:rsidR="00BE5764" w:rsidRDefault="00BE5764" w:rsidP="00CC7B10"/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9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Организация взаимопосещения занятий молодых педагогов и наставников с целью оказания методической помощи.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Педагоги-наставники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586" w:type="dxa"/>
          </w:tcPr>
          <w:p w:rsidR="00BE5764" w:rsidRDefault="00BE5764" w:rsidP="00CC7B10"/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10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Работа с молодыми педагогами по темам самообразования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Педагоги-наставники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86" w:type="dxa"/>
          </w:tcPr>
          <w:p w:rsidR="00BE5764" w:rsidRDefault="00BE5764" w:rsidP="00CC7B10"/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11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Консультация «Результативность образовательной деятельности детского объединения».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Мамутова А.К., методист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586" w:type="dxa"/>
          </w:tcPr>
          <w:p w:rsidR="00BE5764" w:rsidRDefault="00BE5764" w:rsidP="00CC7B10"/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12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Подготовка конспекта   учебного занятия.    Ознакомление с  пакетом  методических рекомендаций.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Мамутова А.К., методист</w:t>
            </w:r>
          </w:p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Педагоги-наставники.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586" w:type="dxa"/>
          </w:tcPr>
          <w:p w:rsidR="00BE5764" w:rsidRDefault="00BE5764" w:rsidP="00CC7B10"/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13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Посещение и анализ  учебного занятия молодого педагога.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Мамутова А.К., методист.</w:t>
            </w:r>
          </w:p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Педагоги-наставники.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Декабрь</w:t>
            </w:r>
          </w:p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Январь</w:t>
            </w:r>
          </w:p>
        </w:tc>
        <w:tc>
          <w:tcPr>
            <w:tcW w:w="1586" w:type="dxa"/>
          </w:tcPr>
          <w:p w:rsidR="00BE5764" w:rsidRDefault="00BE5764" w:rsidP="00CC7B10"/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14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 xml:space="preserve">Психолого-педагогические основы работы  с семьей учащихся.   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Калинина Н.А., педагог-психолог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Февраль</w:t>
            </w:r>
          </w:p>
        </w:tc>
        <w:tc>
          <w:tcPr>
            <w:tcW w:w="1586" w:type="dxa"/>
          </w:tcPr>
          <w:p w:rsidR="00BE5764" w:rsidRDefault="00BE5764" w:rsidP="00CC7B10"/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15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Оформление Портфолио педагога дополнительного образования.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Мамутова А.К., методист.</w:t>
            </w:r>
          </w:p>
          <w:p w:rsidR="00BE5764" w:rsidRPr="00BE5764" w:rsidRDefault="00BE5764" w:rsidP="00CC7B10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1586" w:type="dxa"/>
          </w:tcPr>
          <w:p w:rsidR="00BE5764" w:rsidRDefault="00BE5764" w:rsidP="00CC7B10"/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16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Итоговая диагностика учащихся. Знакомство с пакетом документации по диагностике.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Мамутова А.К., методист</w:t>
            </w:r>
          </w:p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Калинина Н.А., педагог-психолог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Апрель</w:t>
            </w:r>
          </w:p>
        </w:tc>
        <w:tc>
          <w:tcPr>
            <w:tcW w:w="1586" w:type="dxa"/>
          </w:tcPr>
          <w:p w:rsidR="00BE5764" w:rsidRDefault="00BE5764" w:rsidP="00CC7B10"/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17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 xml:space="preserve">Организация участия молодых педагогов в методических мероприятиях разного уровня.       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Мамутова А.К., методист.</w:t>
            </w:r>
          </w:p>
          <w:p w:rsidR="00BE5764" w:rsidRPr="00BE5764" w:rsidRDefault="00BE5764" w:rsidP="00CC7B10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86" w:type="dxa"/>
          </w:tcPr>
          <w:p w:rsidR="00BE5764" w:rsidRDefault="00BE5764" w:rsidP="00CC7B10"/>
        </w:tc>
      </w:tr>
      <w:tr w:rsidR="00BE5764" w:rsidTr="00CC7B10">
        <w:tc>
          <w:tcPr>
            <w:tcW w:w="631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18</w:t>
            </w:r>
          </w:p>
        </w:tc>
        <w:tc>
          <w:tcPr>
            <w:tcW w:w="3545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Анализ работы за год. Предварительное планирование работы на следующий учебный год.</w:t>
            </w:r>
          </w:p>
        </w:tc>
        <w:tc>
          <w:tcPr>
            <w:tcW w:w="1906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Мамутова А.К., методист.</w:t>
            </w:r>
          </w:p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>Педагоги-наставники</w:t>
            </w:r>
          </w:p>
        </w:tc>
        <w:tc>
          <w:tcPr>
            <w:tcW w:w="1479" w:type="dxa"/>
          </w:tcPr>
          <w:p w:rsidR="00BE5764" w:rsidRPr="00BE5764" w:rsidRDefault="00BE5764" w:rsidP="00CC7B10">
            <w:pPr>
              <w:rPr>
                <w:sz w:val="24"/>
                <w:szCs w:val="24"/>
              </w:rPr>
            </w:pPr>
            <w:r w:rsidRPr="00BE5764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586" w:type="dxa"/>
          </w:tcPr>
          <w:p w:rsidR="00BE5764" w:rsidRDefault="00BE5764" w:rsidP="00CC7B10"/>
        </w:tc>
      </w:tr>
    </w:tbl>
    <w:p w:rsidR="00BE5764" w:rsidRPr="002040AA" w:rsidRDefault="00BE5764" w:rsidP="00BE5764">
      <w:pPr>
        <w:pStyle w:val="10"/>
        <w:keepNext/>
        <w:keepLines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BE5764" w:rsidRPr="001E1C25" w:rsidRDefault="00BE5764" w:rsidP="00BE5764">
      <w:pPr>
        <w:spacing w:after="0" w:line="240" w:lineRule="auto"/>
        <w:jc w:val="both"/>
        <w:outlineLvl w:val="1"/>
      </w:pPr>
      <w:r w:rsidRPr="002040AA">
        <w:t xml:space="preserve"> </w:t>
      </w:r>
      <w:r>
        <w:t xml:space="preserve"> </w:t>
      </w:r>
      <w:r w:rsidRPr="002040AA">
        <w:t xml:space="preserve">  </w:t>
      </w:r>
    </w:p>
    <w:p w:rsidR="00BE5764" w:rsidRPr="0097099A" w:rsidRDefault="00BE5764" w:rsidP="00BE5764">
      <w:pPr>
        <w:ind w:firstLine="708"/>
        <w:jc w:val="both"/>
        <w:rPr>
          <w:sz w:val="24"/>
          <w:szCs w:val="24"/>
        </w:rPr>
      </w:pPr>
      <w:r w:rsidRPr="0097099A">
        <w:rPr>
          <w:rFonts w:ascii="Times New Roman" w:hAnsi="Times New Roman" w:cs="Times New Roman"/>
          <w:sz w:val="24"/>
          <w:szCs w:val="24"/>
        </w:rPr>
        <w:t>Развитие учреждения невозможно без разработки</w:t>
      </w:r>
      <w:r>
        <w:rPr>
          <w:rFonts w:ascii="Times New Roman" w:hAnsi="Times New Roman" w:cs="Times New Roman"/>
          <w:sz w:val="24"/>
          <w:szCs w:val="24"/>
        </w:rPr>
        <w:t>, освоения,</w:t>
      </w:r>
      <w:r w:rsidRPr="009709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использования и распространения</w:t>
      </w:r>
      <w:r w:rsidRPr="0097099A">
        <w:rPr>
          <w:rFonts w:ascii="Times New Roman" w:hAnsi="Times New Roman" w:cs="Times New Roman"/>
          <w:sz w:val="24"/>
          <w:szCs w:val="24"/>
        </w:rPr>
        <w:t xml:space="preserve"> нововведений в педагогическую практику. В МБУДО «Центр «Радуга» г.Волгодонска 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7099A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099A">
        <w:rPr>
          <w:rFonts w:ascii="Times New Roman" w:hAnsi="Times New Roman" w:cs="Times New Roman"/>
          <w:sz w:val="24"/>
          <w:szCs w:val="24"/>
        </w:rPr>
        <w:t xml:space="preserve"> уч.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99A">
        <w:rPr>
          <w:rFonts w:ascii="Times New Roman" w:hAnsi="Times New Roman" w:cs="Times New Roman"/>
          <w:sz w:val="24"/>
          <w:szCs w:val="24"/>
        </w:rPr>
        <w:t xml:space="preserve">году, реализуются инновационные образовательные проекты. </w:t>
      </w:r>
    </w:p>
    <w:p w:rsidR="00BE5764" w:rsidRPr="00842E2B" w:rsidRDefault="00BE5764" w:rsidP="0041119E">
      <w:pPr>
        <w:pStyle w:val="aa"/>
        <w:numPr>
          <w:ilvl w:val="0"/>
          <w:numId w:val="19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Областной инновационный </w:t>
      </w:r>
      <w:r w:rsidRPr="00BE5764">
        <w:rPr>
          <w:b/>
          <w:sz w:val="24"/>
          <w:szCs w:val="24"/>
        </w:rPr>
        <w:t xml:space="preserve">образовательный  проект  по теме  </w:t>
      </w:r>
      <w:r w:rsidRPr="00842E2B">
        <w:rPr>
          <w:sz w:val="24"/>
          <w:szCs w:val="24"/>
        </w:rPr>
        <w:t xml:space="preserve"> «Создание природно-образовательного пространства «Сад пяти чувств»  как фактора интегративного развития детей с разными индивидуальными образовательными возможностями» .  </w:t>
      </w:r>
    </w:p>
    <w:p w:rsidR="00BE5764" w:rsidRPr="00B127CF" w:rsidRDefault="00BE5764" w:rsidP="00BE5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5764" w:rsidRPr="00BE5764" w:rsidRDefault="00BE5764" w:rsidP="0041119E">
      <w:pPr>
        <w:pStyle w:val="aa"/>
        <w:numPr>
          <w:ilvl w:val="0"/>
          <w:numId w:val="19"/>
        </w:numPr>
        <w:rPr>
          <w:sz w:val="24"/>
          <w:szCs w:val="24"/>
        </w:rPr>
      </w:pPr>
      <w:r w:rsidRPr="00BE5764">
        <w:rPr>
          <w:b/>
          <w:sz w:val="24"/>
          <w:szCs w:val="24"/>
        </w:rPr>
        <w:t>Городской инноваци</w:t>
      </w:r>
      <w:r>
        <w:rPr>
          <w:b/>
          <w:sz w:val="24"/>
          <w:szCs w:val="24"/>
        </w:rPr>
        <w:t xml:space="preserve">онный образовательный проект   </w:t>
      </w:r>
      <w:r w:rsidRPr="00BE5764">
        <w:rPr>
          <w:sz w:val="24"/>
          <w:szCs w:val="24"/>
        </w:rPr>
        <w:t>«Система комплексной профориентационной работы с обучающимися на базе музейно-образовательного пространства МБУДО «Центр «Радуга» г.Волгодонска»</w:t>
      </w:r>
    </w:p>
    <w:p w:rsidR="00775351" w:rsidRPr="002F385A" w:rsidRDefault="00F558AD" w:rsidP="00D90BB1">
      <w:pPr>
        <w:pStyle w:val="20"/>
        <w:shd w:val="clear" w:color="auto" w:fill="auto"/>
        <w:spacing w:before="0" w:after="0" w:line="326" w:lineRule="exact"/>
        <w:ind w:firstLine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7" type="#_x0000_t202" style="position:absolute;margin-left:.05pt;margin-top:398.65pt;width:479.05pt;height:25.45pt;z-index:25166028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" filled="f" stroked="f">
            <v:textbox style="mso-next-textbox:#Поле 1;mso-fit-shape-to-text:t" inset="0,0,0,0">
              <w:txbxContent>
                <w:p w:rsidR="00CC7B10" w:rsidRPr="0050240E" w:rsidRDefault="00CC7B10" w:rsidP="00775351">
                  <w:pPr>
                    <w:rPr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775351" w:rsidRPr="005C59FC" w:rsidRDefault="0065132E" w:rsidP="00430BD4">
      <w:pPr>
        <w:pStyle w:val="20"/>
        <w:shd w:val="clear" w:color="auto" w:fill="auto"/>
        <w:spacing w:before="0" w:after="0" w:line="326" w:lineRule="exact"/>
        <w:ind w:left="284" w:right="580" w:hanging="284"/>
        <w:rPr>
          <w:b/>
        </w:rPr>
      </w:pPr>
      <w:r w:rsidRPr="005C59FC">
        <w:rPr>
          <w:b/>
        </w:rPr>
        <w:t xml:space="preserve">7. Материально-техническое обеспечение образовательного </w:t>
      </w:r>
      <w:r w:rsidR="00430BD4">
        <w:rPr>
          <w:b/>
        </w:rPr>
        <w:t>п</w:t>
      </w:r>
      <w:r w:rsidRPr="005C59FC">
        <w:rPr>
          <w:b/>
        </w:rPr>
        <w:t>роцесса</w:t>
      </w:r>
    </w:p>
    <w:p w:rsidR="0065132E" w:rsidRPr="0065132E" w:rsidRDefault="0065132E" w:rsidP="00AE2A01">
      <w:pPr>
        <w:pStyle w:val="20"/>
        <w:shd w:val="clear" w:color="auto" w:fill="auto"/>
        <w:spacing w:before="0" w:after="0" w:line="326" w:lineRule="exact"/>
        <w:ind w:right="580" w:firstLine="0"/>
        <w:rPr>
          <w:b/>
          <w:sz w:val="24"/>
          <w:szCs w:val="24"/>
        </w:rPr>
      </w:pPr>
    </w:p>
    <w:p w:rsidR="00775351" w:rsidRPr="002F385A" w:rsidRDefault="0065132E" w:rsidP="00430BD4">
      <w:pPr>
        <w:widowControl w:val="0"/>
        <w:tabs>
          <w:tab w:val="left" w:pos="-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75351" w:rsidRPr="002F385A">
        <w:rPr>
          <w:rFonts w:ascii="Times New Roman" w:hAnsi="Times New Roman" w:cs="Times New Roman"/>
          <w:sz w:val="24"/>
          <w:szCs w:val="24"/>
        </w:rPr>
        <w:t>Учреждение находится в здании бывшего детского сада на правом берегу Сухо-Соленовского залива Цимлянского водохранилища. Здесь же находится земельный участок Музея природы под открытым небом. Музей – это природная лаборатория для проведения практических занятий, экскурсий, массовых мероприятий. Здесь разместились цветочно-декоративный отдел, сад, огород, участки дикой природы, дендрарий. Здание и сооружения Центра соответствуют строительным нормам и правилам, позволяют обеспечи</w:t>
      </w:r>
      <w:r w:rsidR="004747DB" w:rsidRPr="002F385A">
        <w:rPr>
          <w:rFonts w:ascii="Times New Roman" w:hAnsi="Times New Roman" w:cs="Times New Roman"/>
          <w:sz w:val="24"/>
          <w:szCs w:val="24"/>
        </w:rPr>
        <w:t>ть охрану здоровья учащихся</w:t>
      </w:r>
      <w:r w:rsidR="00775351" w:rsidRPr="002F385A">
        <w:rPr>
          <w:rFonts w:ascii="Times New Roman" w:hAnsi="Times New Roman" w:cs="Times New Roman"/>
          <w:sz w:val="24"/>
          <w:szCs w:val="24"/>
        </w:rPr>
        <w:t xml:space="preserve"> и работников. Для занятий в детских объединениях оборудованы кабинеты, оформленные в соответствии с направлениями деятельности. Для проведения массовых мероприятий имеется акт</w:t>
      </w:r>
      <w:r w:rsidR="004747DB" w:rsidRPr="002F385A">
        <w:rPr>
          <w:rFonts w:ascii="Times New Roman" w:hAnsi="Times New Roman" w:cs="Times New Roman"/>
          <w:sz w:val="24"/>
          <w:szCs w:val="24"/>
        </w:rPr>
        <w:t>овый зал на 80 мест. Оборудованы</w:t>
      </w:r>
      <w:r w:rsidR="00775351" w:rsidRPr="002F385A">
        <w:rPr>
          <w:rFonts w:ascii="Times New Roman" w:hAnsi="Times New Roman" w:cs="Times New Roman"/>
          <w:sz w:val="24"/>
          <w:szCs w:val="24"/>
        </w:rPr>
        <w:t xml:space="preserve"> помеще</w:t>
      </w:r>
      <w:r w:rsidR="004747DB" w:rsidRPr="002F385A">
        <w:rPr>
          <w:rFonts w:ascii="Times New Roman" w:hAnsi="Times New Roman" w:cs="Times New Roman"/>
          <w:sz w:val="24"/>
          <w:szCs w:val="24"/>
        </w:rPr>
        <w:t>ния, в которых разместились</w:t>
      </w:r>
      <w:r w:rsidR="00775351" w:rsidRPr="002F385A">
        <w:rPr>
          <w:rFonts w:ascii="Times New Roman" w:hAnsi="Times New Roman" w:cs="Times New Roman"/>
          <w:sz w:val="24"/>
          <w:szCs w:val="24"/>
        </w:rPr>
        <w:t xml:space="preserve"> Музей экологии детства</w:t>
      </w:r>
      <w:r w:rsidR="004747DB" w:rsidRPr="002F385A">
        <w:rPr>
          <w:rFonts w:ascii="Times New Roman" w:hAnsi="Times New Roman" w:cs="Times New Roman"/>
          <w:sz w:val="24"/>
          <w:szCs w:val="24"/>
        </w:rPr>
        <w:t xml:space="preserve"> и Музей экологии человека</w:t>
      </w:r>
      <w:r w:rsidR="00775351" w:rsidRPr="002F38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5351" w:rsidRPr="002F385A" w:rsidRDefault="00775351" w:rsidP="00AE2A01">
      <w:pPr>
        <w:widowControl w:val="0"/>
        <w:tabs>
          <w:tab w:val="left" w:pos="-567"/>
        </w:tabs>
        <w:autoSpaceDE w:val="0"/>
        <w:autoSpaceDN w:val="0"/>
        <w:adjustRightInd w:val="0"/>
        <w:spacing w:after="0"/>
        <w:ind w:hanging="28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F385A">
        <w:rPr>
          <w:rFonts w:ascii="Times New Roman" w:hAnsi="Times New Roman" w:cs="Times New Roman"/>
          <w:sz w:val="24"/>
          <w:szCs w:val="24"/>
        </w:rPr>
        <w:tab/>
        <w:t>Центр имеет также помещение, состоящее из 3-х кабинетов, по адресу: улица Степная, 143. Оно рассчитано на единовременное посещение 28 детей.</w:t>
      </w:r>
    </w:p>
    <w:p w:rsidR="00775351" w:rsidRPr="002F385A" w:rsidRDefault="00775351" w:rsidP="00AE2A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85A">
        <w:rPr>
          <w:rFonts w:ascii="Times New Roman" w:hAnsi="Times New Roman" w:cs="Times New Roman"/>
          <w:color w:val="000000"/>
          <w:sz w:val="24"/>
          <w:szCs w:val="24"/>
        </w:rPr>
        <w:tab/>
        <w:t>Материально-техническая база соответствует содержанию образования: имеется лабораторное оборудование для проведения практических занятий, цифровые фотоаппараты и камера для проведения фото- и видеосъемки природных объектов, печатная и копировальная техника для тиражирования учебных материалов, компьютерный класс. Для проведения опытнической работы на учебно-опытном участке имеется садовый инвентарь</w:t>
      </w:r>
      <w:r w:rsidRPr="002F385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75351" w:rsidRPr="002F385A" w:rsidRDefault="00775351" w:rsidP="00AE2A0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ab/>
      </w:r>
      <w:r w:rsidR="007E36F8" w:rsidRPr="002F385A">
        <w:rPr>
          <w:rFonts w:ascii="Times New Roman" w:hAnsi="Times New Roman" w:cs="Times New Roman"/>
          <w:sz w:val="24"/>
          <w:szCs w:val="24"/>
        </w:rPr>
        <w:t>С целью обеспечения пожарной безопасности в Центре оборудована автоматическая пожарная сигнализация</w:t>
      </w:r>
      <w:r w:rsidR="007E36F8" w:rsidRPr="002F385A">
        <w:rPr>
          <w:rFonts w:ascii="Times New Roman" w:hAnsi="Times New Roman" w:cs="Times New Roman"/>
          <w:bCs/>
          <w:sz w:val="24"/>
          <w:szCs w:val="24"/>
        </w:rPr>
        <w:t>.</w:t>
      </w:r>
      <w:r w:rsidR="007E36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F385A">
        <w:rPr>
          <w:rFonts w:ascii="Times New Roman" w:hAnsi="Times New Roman" w:cs="Times New Roman"/>
          <w:sz w:val="24"/>
          <w:szCs w:val="24"/>
        </w:rPr>
        <w:t xml:space="preserve">Постоянно ведется учет посетителей с записями в Журнале посещений, который осуществляет вахтер. В ночное время и выходные дни охрану объекта осуществляют 3 сторожа. </w:t>
      </w:r>
    </w:p>
    <w:p w:rsidR="00775351" w:rsidRPr="002F385A" w:rsidRDefault="00775351" w:rsidP="00AE2A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bCs/>
          <w:sz w:val="24"/>
          <w:szCs w:val="24"/>
        </w:rPr>
        <w:t>Центр имеет библиотеку, которая</w:t>
      </w:r>
      <w:r w:rsidRPr="002F385A">
        <w:rPr>
          <w:rFonts w:ascii="Times New Roman" w:hAnsi="Times New Roman" w:cs="Times New Roman"/>
          <w:sz w:val="24"/>
          <w:szCs w:val="24"/>
        </w:rPr>
        <w:t xml:space="preserve"> занимает просторное помещение, где произведет ремонт.  На данный момент книжный фонд библиотеки составляет около 4000 книжных экземпляров, около 1000 экземпляров периодической печати.</w:t>
      </w:r>
    </w:p>
    <w:p w:rsidR="00775351" w:rsidRPr="005C59FC" w:rsidRDefault="00775351" w:rsidP="0041119E">
      <w:pPr>
        <w:pStyle w:val="aa"/>
        <w:numPr>
          <w:ilvl w:val="0"/>
          <w:numId w:val="17"/>
        </w:numPr>
        <w:suppressAutoHyphens/>
        <w:rPr>
          <w:b/>
          <w:szCs w:val="28"/>
        </w:rPr>
      </w:pPr>
      <w:bookmarkStart w:id="10" w:name="bookmark18"/>
      <w:r w:rsidRPr="005C59FC">
        <w:rPr>
          <w:b/>
          <w:szCs w:val="28"/>
        </w:rPr>
        <w:t>Взаимодействие с партнерами</w:t>
      </w:r>
      <w:bookmarkEnd w:id="10"/>
    </w:p>
    <w:p w:rsidR="00775351" w:rsidRPr="002F385A" w:rsidRDefault="00775351" w:rsidP="00AE2A01">
      <w:pPr>
        <w:pStyle w:val="aa"/>
        <w:suppressAutoHyphens/>
        <w:ind w:left="0"/>
        <w:rPr>
          <w:b/>
          <w:sz w:val="24"/>
          <w:szCs w:val="24"/>
        </w:rPr>
      </w:pPr>
    </w:p>
    <w:p w:rsidR="00775351" w:rsidRPr="002F385A" w:rsidRDefault="00775351" w:rsidP="00430BD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F385A">
        <w:rPr>
          <w:rFonts w:ascii="Times New Roman" w:hAnsi="Times New Roman" w:cs="Times New Roman"/>
          <w:sz w:val="24"/>
          <w:szCs w:val="24"/>
          <w:lang w:eastAsia="ar-SA"/>
        </w:rPr>
        <w:t xml:space="preserve">Центр «Радуга» взаимодействует с образовательными учреждениями дошкольного, общего, среднего специального, высшего профессионального образования, общественными и политическими организациями. </w:t>
      </w:r>
    </w:p>
    <w:p w:rsidR="00775351" w:rsidRPr="002F385A" w:rsidRDefault="00775351" w:rsidP="00AE2A01">
      <w:pPr>
        <w:suppressAutoHyphens/>
        <w:spacing w:after="0"/>
        <w:ind w:hanging="141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  <w:r w:rsidRPr="002F385A">
        <w:rPr>
          <w:rFonts w:ascii="Times New Roman" w:hAnsi="Times New Roman" w:cs="Times New Roman"/>
          <w:sz w:val="24"/>
          <w:szCs w:val="24"/>
          <w:lang w:eastAsia="ar-SA"/>
        </w:rPr>
        <w:tab/>
        <w:t>Детские об</w:t>
      </w:r>
      <w:r w:rsidR="00810D74">
        <w:rPr>
          <w:rFonts w:ascii="Times New Roman" w:hAnsi="Times New Roman" w:cs="Times New Roman"/>
          <w:sz w:val="24"/>
          <w:szCs w:val="24"/>
          <w:lang w:eastAsia="ar-SA"/>
        </w:rPr>
        <w:t>ъединения Центра «Радуга» в 2020-2021</w:t>
      </w:r>
      <w:r w:rsidRPr="002F385A">
        <w:rPr>
          <w:rFonts w:ascii="Times New Roman" w:hAnsi="Times New Roman" w:cs="Times New Roman"/>
          <w:sz w:val="24"/>
          <w:szCs w:val="24"/>
          <w:lang w:eastAsia="ar-SA"/>
        </w:rPr>
        <w:t xml:space="preserve"> учебном году</w:t>
      </w:r>
      <w:r w:rsidR="00E17BA8" w:rsidRPr="002F385A">
        <w:rPr>
          <w:rFonts w:ascii="Times New Roman" w:hAnsi="Times New Roman" w:cs="Times New Roman"/>
          <w:sz w:val="24"/>
          <w:szCs w:val="24"/>
          <w:lang w:eastAsia="ar-SA"/>
        </w:rPr>
        <w:t xml:space="preserve"> будут работать </w:t>
      </w:r>
      <w:r w:rsidRPr="002F38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на базе: </w:t>
      </w:r>
    </w:p>
    <w:p w:rsidR="00775351" w:rsidRPr="00430BD4" w:rsidRDefault="00775351" w:rsidP="00430BD4">
      <w:pPr>
        <w:numPr>
          <w:ilvl w:val="0"/>
          <w:numId w:val="1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30BD4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Муниципальных бюджетных </w:t>
      </w:r>
      <w:r w:rsidR="00E17BA8" w:rsidRPr="00430BD4">
        <w:rPr>
          <w:rFonts w:ascii="Times New Roman" w:hAnsi="Times New Roman" w:cs="Times New Roman"/>
          <w:sz w:val="24"/>
          <w:szCs w:val="24"/>
          <w:lang w:eastAsia="ar-SA"/>
        </w:rPr>
        <w:t>обще</w:t>
      </w:r>
      <w:r w:rsidRPr="00430BD4">
        <w:rPr>
          <w:rFonts w:ascii="Times New Roman" w:hAnsi="Times New Roman" w:cs="Times New Roman"/>
          <w:sz w:val="24"/>
          <w:szCs w:val="24"/>
          <w:lang w:eastAsia="ar-SA"/>
        </w:rPr>
        <w:t>образовательных учреж</w:t>
      </w:r>
      <w:r w:rsidR="00E17BA8" w:rsidRPr="00430BD4">
        <w:rPr>
          <w:rFonts w:ascii="Times New Roman" w:hAnsi="Times New Roman" w:cs="Times New Roman"/>
          <w:sz w:val="24"/>
          <w:szCs w:val="24"/>
          <w:lang w:eastAsia="ar-SA"/>
        </w:rPr>
        <w:t xml:space="preserve">дений: </w:t>
      </w:r>
      <w:r w:rsidRPr="00430BD4">
        <w:rPr>
          <w:rFonts w:ascii="Times New Roman" w:hAnsi="Times New Roman" w:cs="Times New Roman"/>
          <w:sz w:val="24"/>
          <w:szCs w:val="24"/>
          <w:lang w:eastAsia="ar-SA"/>
        </w:rPr>
        <w:t xml:space="preserve"> лицея № </w:t>
      </w:r>
      <w:r w:rsidR="00430BD4">
        <w:rPr>
          <w:rFonts w:ascii="Times New Roman" w:hAnsi="Times New Roman" w:cs="Times New Roman"/>
          <w:sz w:val="24"/>
          <w:szCs w:val="24"/>
          <w:lang w:eastAsia="ar-SA"/>
        </w:rPr>
        <w:t>16, лицея №24</w:t>
      </w:r>
      <w:r w:rsidR="00E17BA8" w:rsidRPr="00430BD4">
        <w:rPr>
          <w:rFonts w:ascii="Times New Roman" w:hAnsi="Times New Roman" w:cs="Times New Roman"/>
          <w:sz w:val="24"/>
          <w:szCs w:val="24"/>
          <w:lang w:eastAsia="ar-SA"/>
        </w:rPr>
        <w:t>,  СШ № 18</w:t>
      </w:r>
      <w:r w:rsidR="00430BD4">
        <w:rPr>
          <w:rFonts w:ascii="Times New Roman" w:hAnsi="Times New Roman" w:cs="Times New Roman"/>
          <w:sz w:val="24"/>
          <w:szCs w:val="24"/>
          <w:lang w:eastAsia="ar-SA"/>
        </w:rPr>
        <w:t xml:space="preserve">,  </w:t>
      </w:r>
      <w:r w:rsidR="00D600BB" w:rsidRPr="00430BD4">
        <w:rPr>
          <w:rFonts w:ascii="Times New Roman" w:hAnsi="Times New Roman" w:cs="Times New Roman"/>
          <w:sz w:val="24"/>
          <w:szCs w:val="24"/>
          <w:lang w:eastAsia="ar-SA"/>
        </w:rPr>
        <w:t xml:space="preserve"> СШ № 7</w:t>
      </w:r>
      <w:r w:rsidR="00E17BA8" w:rsidRPr="00430BD4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430BD4">
        <w:rPr>
          <w:rFonts w:ascii="Times New Roman" w:hAnsi="Times New Roman" w:cs="Times New Roman"/>
          <w:sz w:val="24"/>
          <w:szCs w:val="24"/>
          <w:lang w:eastAsia="ar-SA"/>
        </w:rPr>
        <w:t xml:space="preserve"> СШ № 11</w:t>
      </w:r>
      <w:r w:rsidR="00E17BA8" w:rsidRPr="00430BD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72769C" w:rsidRPr="00430BD4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430BD4">
        <w:rPr>
          <w:rFonts w:ascii="Times New Roman" w:hAnsi="Times New Roman" w:cs="Times New Roman"/>
          <w:sz w:val="24"/>
          <w:szCs w:val="24"/>
          <w:lang w:eastAsia="ar-SA"/>
        </w:rPr>
        <w:t xml:space="preserve"> г</w:t>
      </w:r>
      <w:r w:rsidR="00E17BA8" w:rsidRPr="00430BD4">
        <w:rPr>
          <w:rFonts w:ascii="Times New Roman" w:hAnsi="Times New Roman" w:cs="Times New Roman"/>
          <w:sz w:val="24"/>
          <w:szCs w:val="24"/>
          <w:lang w:eastAsia="ar-SA"/>
        </w:rPr>
        <w:t>имназий  «Юридическая»</w:t>
      </w:r>
      <w:r w:rsidRPr="00430BD4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:rsidR="00775351" w:rsidRPr="00430BD4" w:rsidRDefault="00775351" w:rsidP="00430BD4">
      <w:pPr>
        <w:numPr>
          <w:ilvl w:val="0"/>
          <w:numId w:val="11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30BD4">
        <w:rPr>
          <w:rFonts w:ascii="Times New Roman" w:hAnsi="Times New Roman" w:cs="Times New Roman"/>
          <w:sz w:val="24"/>
          <w:szCs w:val="24"/>
          <w:lang w:eastAsia="ar-SA"/>
        </w:rPr>
        <w:t>Муниципальных бюджетных дошкольных образовательных учреждений: детский сад «Рябинушка», «Ч</w:t>
      </w:r>
      <w:r w:rsidR="00430BD4">
        <w:rPr>
          <w:rFonts w:ascii="Times New Roman" w:hAnsi="Times New Roman" w:cs="Times New Roman"/>
          <w:sz w:val="24"/>
          <w:szCs w:val="24"/>
          <w:lang w:eastAsia="ar-SA"/>
        </w:rPr>
        <w:t>ебурашка»</w:t>
      </w:r>
      <w:r w:rsidR="00D600BB" w:rsidRPr="00430BD4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E17BA8" w:rsidRPr="002F385A" w:rsidRDefault="00430BD4" w:rsidP="00430BD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 воспитанники ДС </w:t>
      </w:r>
      <w:r w:rsidR="00E17BA8" w:rsidRPr="00430BD4">
        <w:rPr>
          <w:rFonts w:ascii="Times New Roman" w:hAnsi="Times New Roman" w:cs="Times New Roman"/>
          <w:sz w:val="24"/>
          <w:szCs w:val="24"/>
          <w:lang w:eastAsia="ar-SA"/>
        </w:rPr>
        <w:t xml:space="preserve">«Красная </w:t>
      </w:r>
      <w:r>
        <w:rPr>
          <w:rFonts w:ascii="Times New Roman" w:hAnsi="Times New Roman" w:cs="Times New Roman"/>
          <w:sz w:val="24"/>
          <w:szCs w:val="24"/>
          <w:lang w:eastAsia="ar-SA"/>
        </w:rPr>
        <w:t>Шапочка»</w:t>
      </w:r>
      <w:r w:rsidR="00E17BA8" w:rsidRPr="00430BD4">
        <w:rPr>
          <w:rFonts w:ascii="Times New Roman" w:hAnsi="Times New Roman" w:cs="Times New Roman"/>
          <w:sz w:val="24"/>
          <w:szCs w:val="24"/>
          <w:lang w:eastAsia="ar-SA"/>
        </w:rPr>
        <w:t xml:space="preserve"> будут посещать занятия</w:t>
      </w:r>
      <w:r w:rsidR="00A75F25" w:rsidRPr="00430BD4">
        <w:rPr>
          <w:rFonts w:ascii="Times New Roman" w:hAnsi="Times New Roman" w:cs="Times New Roman"/>
          <w:sz w:val="24"/>
          <w:szCs w:val="24"/>
          <w:lang w:eastAsia="ar-SA"/>
        </w:rPr>
        <w:t xml:space="preserve"> педагогов дополнительного образования на базе помещения Центра по адресу Степная, 143.</w:t>
      </w:r>
    </w:p>
    <w:p w:rsidR="00775351" w:rsidRPr="002F385A" w:rsidRDefault="00A75F25" w:rsidP="00430BD4">
      <w:pPr>
        <w:tabs>
          <w:tab w:val="num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385A">
        <w:rPr>
          <w:rFonts w:ascii="Times New Roman" w:hAnsi="Times New Roman" w:cs="Times New Roman"/>
          <w:sz w:val="24"/>
          <w:szCs w:val="24"/>
        </w:rPr>
        <w:t xml:space="preserve">      </w:t>
      </w:r>
      <w:r w:rsidR="00775351" w:rsidRPr="002F385A">
        <w:rPr>
          <w:rFonts w:ascii="Times New Roman" w:hAnsi="Times New Roman" w:cs="Times New Roman"/>
          <w:sz w:val="24"/>
          <w:szCs w:val="24"/>
        </w:rPr>
        <w:t xml:space="preserve">Со всеми вышеперечисленными образовательными учреждениями заключены договора о сотрудничестве. Тесное сотрудничество Центр осуществляет также с Фондом семьи и детства имени Н.М. Бурдюгова, отделом охраны окружающей среды и природных ресурсов Администрации города Волгодонска, Центром занятости населения Волгодонска, </w:t>
      </w:r>
      <w:r w:rsidR="00430BD4">
        <w:rPr>
          <w:rFonts w:ascii="Times New Roman" w:hAnsi="Times New Roman" w:cs="Times New Roman"/>
          <w:sz w:val="24"/>
          <w:szCs w:val="24"/>
        </w:rPr>
        <w:t xml:space="preserve"> </w:t>
      </w:r>
      <w:r w:rsidR="00775351" w:rsidRPr="002F385A">
        <w:rPr>
          <w:rFonts w:ascii="Times New Roman" w:hAnsi="Times New Roman" w:cs="Times New Roman"/>
          <w:sz w:val="24"/>
          <w:szCs w:val="24"/>
        </w:rPr>
        <w:t>РоАЭС, НИЯУ МИФИ и другими предприятиями и организациями.</w:t>
      </w:r>
      <w:r w:rsidR="004E560D" w:rsidRPr="002F385A">
        <w:rPr>
          <w:rFonts w:ascii="Times New Roman" w:hAnsi="Times New Roman" w:cs="Times New Roman"/>
          <w:sz w:val="24"/>
          <w:szCs w:val="24"/>
        </w:rPr>
        <w:t xml:space="preserve"> </w:t>
      </w:r>
      <w:r w:rsidR="00775351" w:rsidRPr="002F385A">
        <w:rPr>
          <w:rFonts w:ascii="Times New Roman" w:hAnsi="Times New Roman" w:cs="Times New Roman"/>
          <w:sz w:val="24"/>
          <w:szCs w:val="24"/>
        </w:rPr>
        <w:t>Анализ опыта последних лет показал широ</w:t>
      </w:r>
      <w:r w:rsidR="00775351" w:rsidRPr="002F385A">
        <w:rPr>
          <w:rFonts w:ascii="Times New Roman" w:hAnsi="Times New Roman" w:cs="Times New Roman"/>
          <w:sz w:val="24"/>
          <w:szCs w:val="24"/>
        </w:rPr>
        <w:softHyphen/>
        <w:t>кое распространение массовых форм экологической работы, которые отвечают требованиям времени и потребностям детей.</w:t>
      </w:r>
    </w:p>
    <w:p w:rsidR="00775351" w:rsidRPr="002F385A" w:rsidRDefault="00AE2A01" w:rsidP="00AE2A01">
      <w:pPr>
        <w:pStyle w:val="13"/>
        <w:tabs>
          <w:tab w:val="num" w:pos="0"/>
        </w:tabs>
        <w:spacing w:before="0" w:after="0" w:line="276" w:lineRule="auto"/>
        <w:ind w:hanging="141"/>
        <w:jc w:val="both"/>
        <w:rPr>
          <w:szCs w:val="24"/>
        </w:rPr>
      </w:pPr>
      <w:r w:rsidRPr="002F385A">
        <w:rPr>
          <w:szCs w:val="24"/>
        </w:rPr>
        <w:tab/>
      </w:r>
      <w:r w:rsidRPr="002F385A">
        <w:rPr>
          <w:szCs w:val="24"/>
        </w:rPr>
        <w:tab/>
      </w:r>
      <w:r w:rsidR="00775351" w:rsidRPr="002F385A">
        <w:rPr>
          <w:szCs w:val="24"/>
        </w:rPr>
        <w:t>Социальная активность МБУДО «Центр «Радуга» г.Волгодонска направлена на широкое распространение форм эколого-образовательной работы, экологическое просвещение, экологической культуры жителей города средствами экскурсионной деятельности и массовых мероприятий. Массовые мероприятия, проводимые Центром, являются единственным механизмом реализации экологического образования в городе, а также показателем интеграции общего и дополнительного образования в области экологии и воспитания экологической культуры подрастающе</w:t>
      </w:r>
      <w:r w:rsidR="00A75F25" w:rsidRPr="002F385A">
        <w:rPr>
          <w:szCs w:val="24"/>
        </w:rPr>
        <w:t xml:space="preserve">го поколения. </w:t>
      </w:r>
    </w:p>
    <w:p w:rsidR="00775351" w:rsidRPr="002F385A" w:rsidRDefault="00A75F25" w:rsidP="00AE2A01">
      <w:pPr>
        <w:pStyle w:val="20"/>
        <w:shd w:val="clear" w:color="auto" w:fill="auto"/>
        <w:spacing w:before="0" w:after="0" w:line="276" w:lineRule="auto"/>
        <w:ind w:hanging="141"/>
        <w:rPr>
          <w:sz w:val="24"/>
          <w:szCs w:val="24"/>
        </w:rPr>
      </w:pPr>
      <w:r w:rsidRPr="002F385A">
        <w:rPr>
          <w:sz w:val="24"/>
          <w:szCs w:val="24"/>
        </w:rPr>
        <w:t xml:space="preserve">      </w:t>
      </w:r>
      <w:r w:rsidR="00775351" w:rsidRPr="002F385A">
        <w:rPr>
          <w:sz w:val="24"/>
          <w:szCs w:val="24"/>
        </w:rPr>
        <w:t>Образовательное пространство ОУ нацелено на:</w:t>
      </w:r>
    </w:p>
    <w:p w:rsidR="00775351" w:rsidRPr="002F385A" w:rsidRDefault="00775351" w:rsidP="00430BD4">
      <w:pPr>
        <w:pStyle w:val="20"/>
        <w:numPr>
          <w:ilvl w:val="0"/>
          <w:numId w:val="2"/>
        </w:numPr>
        <w:shd w:val="clear" w:color="auto" w:fill="auto"/>
        <w:tabs>
          <w:tab w:val="left" w:pos="243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 xml:space="preserve">удовлетворение познавательных и творческих потребностей учащихся, педагогов через образовательный, информационный, научно-культурный, технический и спортивный </w:t>
      </w:r>
      <w:r w:rsidRPr="002F385A">
        <w:rPr>
          <w:sz w:val="24"/>
          <w:szCs w:val="24"/>
        </w:rPr>
        <w:lastRenderedPageBreak/>
        <w:t>потенциал города;</w:t>
      </w:r>
    </w:p>
    <w:p w:rsidR="00775351" w:rsidRPr="002F385A" w:rsidRDefault="00775351" w:rsidP="00430BD4">
      <w:pPr>
        <w:pStyle w:val="20"/>
        <w:numPr>
          <w:ilvl w:val="0"/>
          <w:numId w:val="2"/>
        </w:numPr>
        <w:shd w:val="clear" w:color="auto" w:fill="auto"/>
        <w:tabs>
          <w:tab w:val="left" w:pos="243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методическое сопровождение педагогов;</w:t>
      </w:r>
    </w:p>
    <w:p w:rsidR="00810D74" w:rsidRDefault="00775351" w:rsidP="00430BD4">
      <w:pPr>
        <w:pStyle w:val="20"/>
        <w:numPr>
          <w:ilvl w:val="0"/>
          <w:numId w:val="2"/>
        </w:numPr>
        <w:shd w:val="clear" w:color="auto" w:fill="auto"/>
        <w:tabs>
          <w:tab w:val="left" w:pos="243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доступ к технологиям, социальным знаниям и накопленному опыту сетевого сообщества.</w:t>
      </w:r>
      <w:bookmarkStart w:id="11" w:name="bookmark19"/>
      <w:r w:rsidR="00810D74">
        <w:rPr>
          <w:sz w:val="24"/>
          <w:szCs w:val="24"/>
        </w:rPr>
        <w:t xml:space="preserve"> </w:t>
      </w:r>
    </w:p>
    <w:p w:rsidR="00775351" w:rsidRPr="00810D74" w:rsidRDefault="00775351" w:rsidP="00430BD4">
      <w:pPr>
        <w:pStyle w:val="20"/>
        <w:shd w:val="clear" w:color="auto" w:fill="auto"/>
        <w:tabs>
          <w:tab w:val="left" w:pos="243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810D74">
        <w:rPr>
          <w:sz w:val="24"/>
          <w:szCs w:val="24"/>
        </w:rPr>
        <w:t xml:space="preserve">Сотрудничество с родительской общественностью </w:t>
      </w:r>
      <w:r w:rsidRPr="00810D74">
        <w:rPr>
          <w:rStyle w:val="12"/>
          <w:b w:val="0"/>
          <w:sz w:val="24"/>
          <w:szCs w:val="24"/>
        </w:rPr>
        <w:t>нацелено на:</w:t>
      </w:r>
      <w:bookmarkEnd w:id="11"/>
    </w:p>
    <w:p w:rsidR="00775351" w:rsidRPr="002F385A" w:rsidRDefault="00775351" w:rsidP="00430BD4">
      <w:pPr>
        <w:pStyle w:val="20"/>
        <w:numPr>
          <w:ilvl w:val="0"/>
          <w:numId w:val="2"/>
        </w:numPr>
        <w:shd w:val="clear" w:color="auto" w:fill="auto"/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 xml:space="preserve"> ознакомление родителей (законных представителей) с Уставом ОУ, реализуемой образовательной программой учреждения и дополнительными образовательными программами другими нормативными документами, регламентирующими порядок организации образовательного процесса;</w:t>
      </w:r>
    </w:p>
    <w:p w:rsidR="00775351" w:rsidRPr="002F385A" w:rsidRDefault="00775351" w:rsidP="00430BD4">
      <w:pPr>
        <w:pStyle w:val="20"/>
        <w:numPr>
          <w:ilvl w:val="0"/>
          <w:numId w:val="2"/>
        </w:numPr>
        <w:shd w:val="clear" w:color="auto" w:fill="auto"/>
        <w:tabs>
          <w:tab w:val="left" w:pos="288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деятельность родительских комитетов объединений по планированию совместной работы;</w:t>
      </w:r>
    </w:p>
    <w:p w:rsidR="00775351" w:rsidRPr="002F385A" w:rsidRDefault="00775351" w:rsidP="00430BD4">
      <w:pPr>
        <w:pStyle w:val="20"/>
        <w:shd w:val="clear" w:color="auto" w:fill="auto"/>
        <w:spacing w:before="0" w:after="0" w:line="276" w:lineRule="auto"/>
        <w:ind w:firstLine="0"/>
        <w:jc w:val="both"/>
        <w:rPr>
          <w:sz w:val="24"/>
          <w:szCs w:val="24"/>
        </w:rPr>
      </w:pPr>
      <w:r w:rsidRPr="002F385A">
        <w:rPr>
          <w:sz w:val="24"/>
          <w:szCs w:val="24"/>
        </w:rPr>
        <w:t>- привлечение родителей к мероприятиям, проводимых в объединениях и учреждении.</w:t>
      </w:r>
    </w:p>
    <w:p w:rsidR="00775351" w:rsidRPr="002F385A" w:rsidRDefault="00A75F25" w:rsidP="00430BD4">
      <w:pPr>
        <w:pStyle w:val="20"/>
        <w:shd w:val="clear" w:color="auto" w:fill="auto"/>
        <w:spacing w:before="0" w:after="0" w:line="276" w:lineRule="auto"/>
        <w:ind w:firstLine="567"/>
        <w:jc w:val="both"/>
        <w:rPr>
          <w:sz w:val="24"/>
          <w:szCs w:val="24"/>
        </w:rPr>
      </w:pPr>
      <w:r w:rsidRPr="002F385A">
        <w:rPr>
          <w:sz w:val="24"/>
          <w:szCs w:val="24"/>
        </w:rPr>
        <w:t xml:space="preserve">       О</w:t>
      </w:r>
      <w:r w:rsidR="00775351" w:rsidRPr="002F385A">
        <w:rPr>
          <w:sz w:val="24"/>
          <w:szCs w:val="24"/>
        </w:rPr>
        <w:t>бразовательный результат учащегося - это продукт партнерства всех участников образовательного процесса: ребенка, родителей, педагогов, администрации Центра «Радуга». Все они в равной степени ответственны за организацию образовательного процесса и его результат. Каждый из них вправе требовать от остальных согласованных и своевременных действий. Проблемы, возникающие в образовательном процессе, все его участники должны решать сообща, исходя из своих возможностей и обязанностей. Юридическая сторона взаимоотношения участников образовательного процесса определяется законодательством РФ.</w:t>
      </w:r>
    </w:p>
    <w:p w:rsidR="00775351" w:rsidRPr="002F385A" w:rsidRDefault="00775351" w:rsidP="00AE2A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A01" w:rsidRPr="002F385A" w:rsidRDefault="00AE2A01" w:rsidP="007753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32E" w:rsidRDefault="0065132E" w:rsidP="00AE2A01">
      <w:pPr>
        <w:pStyle w:val="aa"/>
        <w:ind w:left="0"/>
        <w:rPr>
          <w:b/>
          <w:sz w:val="24"/>
          <w:szCs w:val="24"/>
        </w:rPr>
      </w:pPr>
    </w:p>
    <w:p w:rsidR="0065132E" w:rsidRDefault="0065132E" w:rsidP="00AE2A01">
      <w:pPr>
        <w:pStyle w:val="aa"/>
        <w:ind w:left="0"/>
        <w:rPr>
          <w:b/>
          <w:sz w:val="24"/>
          <w:szCs w:val="24"/>
        </w:rPr>
      </w:pPr>
    </w:p>
    <w:p w:rsidR="0065132E" w:rsidRDefault="0065132E" w:rsidP="00AE2A01">
      <w:pPr>
        <w:pStyle w:val="aa"/>
        <w:ind w:left="0"/>
        <w:rPr>
          <w:b/>
          <w:sz w:val="24"/>
          <w:szCs w:val="24"/>
        </w:rPr>
      </w:pPr>
    </w:p>
    <w:p w:rsidR="0065132E" w:rsidRDefault="0065132E" w:rsidP="00AE2A01">
      <w:pPr>
        <w:pStyle w:val="aa"/>
        <w:ind w:left="0"/>
        <w:rPr>
          <w:b/>
          <w:sz w:val="24"/>
          <w:szCs w:val="24"/>
        </w:rPr>
      </w:pPr>
    </w:p>
    <w:p w:rsidR="0065132E" w:rsidRDefault="0065132E" w:rsidP="00AE2A01">
      <w:pPr>
        <w:pStyle w:val="aa"/>
        <w:ind w:left="0"/>
        <w:rPr>
          <w:b/>
          <w:sz w:val="24"/>
          <w:szCs w:val="24"/>
        </w:rPr>
      </w:pPr>
    </w:p>
    <w:p w:rsidR="0065132E" w:rsidRDefault="0065132E" w:rsidP="00AE2A01">
      <w:pPr>
        <w:pStyle w:val="aa"/>
        <w:ind w:left="0"/>
        <w:rPr>
          <w:b/>
          <w:sz w:val="24"/>
          <w:szCs w:val="24"/>
        </w:rPr>
      </w:pPr>
    </w:p>
    <w:p w:rsidR="0065132E" w:rsidRDefault="0065132E" w:rsidP="00AE2A01">
      <w:pPr>
        <w:pStyle w:val="aa"/>
        <w:ind w:left="0"/>
        <w:rPr>
          <w:b/>
          <w:sz w:val="24"/>
          <w:szCs w:val="24"/>
        </w:rPr>
      </w:pPr>
    </w:p>
    <w:p w:rsidR="0065132E" w:rsidRDefault="0065132E" w:rsidP="00AE2A01">
      <w:pPr>
        <w:pStyle w:val="aa"/>
        <w:ind w:left="0"/>
        <w:rPr>
          <w:b/>
          <w:sz w:val="24"/>
          <w:szCs w:val="24"/>
        </w:rPr>
      </w:pPr>
    </w:p>
    <w:p w:rsidR="0065132E" w:rsidRDefault="0065132E" w:rsidP="00AE2A01">
      <w:pPr>
        <w:pStyle w:val="aa"/>
        <w:ind w:left="0"/>
        <w:rPr>
          <w:b/>
          <w:sz w:val="24"/>
          <w:szCs w:val="24"/>
        </w:rPr>
      </w:pPr>
    </w:p>
    <w:p w:rsidR="0065132E" w:rsidRDefault="0065132E" w:rsidP="00AE2A01">
      <w:pPr>
        <w:pStyle w:val="aa"/>
        <w:ind w:left="0"/>
        <w:rPr>
          <w:b/>
          <w:sz w:val="24"/>
          <w:szCs w:val="24"/>
        </w:rPr>
      </w:pPr>
    </w:p>
    <w:p w:rsidR="0065132E" w:rsidRDefault="0065132E" w:rsidP="00AE2A01">
      <w:pPr>
        <w:pStyle w:val="aa"/>
        <w:ind w:left="0"/>
        <w:rPr>
          <w:b/>
          <w:sz w:val="24"/>
          <w:szCs w:val="24"/>
        </w:rPr>
      </w:pPr>
    </w:p>
    <w:p w:rsidR="0065132E" w:rsidRDefault="0065132E" w:rsidP="00AE2A01">
      <w:pPr>
        <w:pStyle w:val="aa"/>
        <w:ind w:left="0"/>
        <w:rPr>
          <w:b/>
          <w:sz w:val="24"/>
          <w:szCs w:val="24"/>
        </w:rPr>
      </w:pPr>
    </w:p>
    <w:p w:rsidR="0065132E" w:rsidRDefault="0065132E" w:rsidP="00AE2A01">
      <w:pPr>
        <w:pStyle w:val="aa"/>
        <w:ind w:left="0"/>
        <w:rPr>
          <w:b/>
          <w:sz w:val="24"/>
          <w:szCs w:val="24"/>
        </w:rPr>
      </w:pPr>
    </w:p>
    <w:p w:rsidR="00F5232A" w:rsidRPr="002F385A" w:rsidRDefault="00F5232A" w:rsidP="00AE2A01">
      <w:pPr>
        <w:pStyle w:val="aa"/>
        <w:ind w:left="0"/>
        <w:rPr>
          <w:b/>
          <w:sz w:val="24"/>
          <w:szCs w:val="24"/>
        </w:rPr>
      </w:pPr>
    </w:p>
    <w:sectPr w:rsidR="00F5232A" w:rsidRPr="002F385A" w:rsidSect="00D451D9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8AD" w:rsidRDefault="00F558AD">
      <w:pPr>
        <w:spacing w:after="0" w:line="240" w:lineRule="auto"/>
      </w:pPr>
      <w:r>
        <w:separator/>
      </w:r>
    </w:p>
  </w:endnote>
  <w:endnote w:type="continuationSeparator" w:id="0">
    <w:p w:rsidR="00F558AD" w:rsidRDefault="00F55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10" w:rsidRDefault="00F558A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5.8pt;margin-top:782.7pt;width:10.1pt;height:7.9pt;z-index:-251654144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CC7B10" w:rsidRDefault="00CC7B10">
                <w:pPr>
                  <w:pStyle w:val="af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30BD4" w:rsidRPr="00430BD4">
                  <w:rPr>
                    <w:rStyle w:val="11pt"/>
                    <w:noProof/>
                  </w:rPr>
                  <w:t>19</w:t>
                </w:r>
                <w:r>
                  <w:rPr>
                    <w:rStyle w:val="11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10" w:rsidRDefault="00F558A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5.8pt;margin-top:782.7pt;width:10.1pt;height:7.9pt;z-index:-251653120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CC7B10" w:rsidRDefault="00CC7B10">
                <w:pPr>
                  <w:pStyle w:val="af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07906" w:rsidRPr="00C07906">
                  <w:rPr>
                    <w:rStyle w:val="11pt"/>
                    <w:b/>
                    <w:bCs/>
                    <w:noProof/>
                  </w:rPr>
                  <w:t>2</w:t>
                </w:r>
                <w:r>
                  <w:rPr>
                    <w:rStyle w:val="11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10" w:rsidRDefault="00F558A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1pt;margin-top:781.7pt;width:11.3pt;height:7.9pt;z-index:-251652096;mso-wrap-style:none;mso-wrap-distance-left:5pt;mso-wrap-distance-right:5pt;mso-position-horizontal-relative:page;mso-position-vertical-relative:page" wrapcoords="0 0" filled="f" stroked="f">
          <v:textbox style="mso-next-textbox:#_x0000_s2055;mso-fit-shape-to-text:t" inset="0,0,0,0">
            <w:txbxContent>
              <w:p w:rsidR="00CC7B10" w:rsidRDefault="00CC7B10">
                <w:pPr>
                  <w:pStyle w:val="af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AE2A01">
                  <w:rPr>
                    <w:rStyle w:val="11pt"/>
                    <w:b/>
                    <w:bCs/>
                    <w:noProof/>
                  </w:rPr>
                  <w:t>17</w:t>
                </w:r>
                <w:r>
                  <w:rPr>
                    <w:rStyle w:val="11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8AD" w:rsidRDefault="00F558AD">
      <w:pPr>
        <w:spacing w:after="0" w:line="240" w:lineRule="auto"/>
      </w:pPr>
      <w:r>
        <w:separator/>
      </w:r>
    </w:p>
  </w:footnote>
  <w:footnote w:type="continuationSeparator" w:id="0">
    <w:p w:rsidR="00F558AD" w:rsidRDefault="00F55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10" w:rsidRDefault="00CC7B10">
    <w:pPr>
      <w:pStyle w:val="a9"/>
    </w:pPr>
  </w:p>
  <w:p w:rsidR="00CC7B10" w:rsidRDefault="00CC7B1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3C4227A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1802"/>
        </w:tabs>
        <w:ind w:left="1745" w:firstLine="57"/>
      </w:pPr>
      <w:rPr>
        <w:rFonts w:ascii="Courier New" w:hAnsi="Courier New"/>
      </w:rPr>
    </w:lvl>
    <w:lvl w:ilvl="1">
      <w:start w:val="1"/>
      <w:numFmt w:val="bullet"/>
      <w:lvlText w:val=""/>
      <w:lvlJc w:val="left"/>
      <w:pPr>
        <w:tabs>
          <w:tab w:val="num" w:pos="1363"/>
        </w:tabs>
        <w:ind w:left="1363" w:hanging="283"/>
      </w:pPr>
      <w:rPr>
        <w:rFonts w:ascii="Wingdings" w:hAnsi="Wingdings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</w:abstractNum>
  <w:abstractNum w:abstractNumId="4" w15:restartNumberingAfterBreak="0">
    <w:nsid w:val="0DA940FE"/>
    <w:multiLevelType w:val="hybridMultilevel"/>
    <w:tmpl w:val="02EA39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CF080D"/>
    <w:multiLevelType w:val="hybridMultilevel"/>
    <w:tmpl w:val="96D27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F3FF3"/>
    <w:multiLevelType w:val="multilevel"/>
    <w:tmpl w:val="198463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6D3145"/>
    <w:multiLevelType w:val="hybridMultilevel"/>
    <w:tmpl w:val="B83A2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E6E61"/>
    <w:multiLevelType w:val="hybridMultilevel"/>
    <w:tmpl w:val="9FDEB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01B86"/>
    <w:multiLevelType w:val="multilevel"/>
    <w:tmpl w:val="9FA868B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865F0F"/>
    <w:multiLevelType w:val="hybridMultilevel"/>
    <w:tmpl w:val="128E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C6E0C"/>
    <w:multiLevelType w:val="hybridMultilevel"/>
    <w:tmpl w:val="ED58C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31E45"/>
    <w:multiLevelType w:val="hybridMultilevel"/>
    <w:tmpl w:val="543CE59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B5D78"/>
    <w:multiLevelType w:val="hybridMultilevel"/>
    <w:tmpl w:val="8F00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92E0C"/>
    <w:multiLevelType w:val="hybridMultilevel"/>
    <w:tmpl w:val="FDB26204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412DA6"/>
    <w:multiLevelType w:val="hybridMultilevel"/>
    <w:tmpl w:val="474EE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2447"/>
    <w:multiLevelType w:val="hybridMultilevel"/>
    <w:tmpl w:val="7A9E8C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24491D"/>
    <w:multiLevelType w:val="hybridMultilevel"/>
    <w:tmpl w:val="47A28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B71DBF"/>
    <w:multiLevelType w:val="hybridMultilevel"/>
    <w:tmpl w:val="302A4B9E"/>
    <w:lvl w:ilvl="0" w:tplc="4D96E0CC">
      <w:start w:val="1"/>
      <w:numFmt w:val="decimal"/>
      <w:lvlText w:val="%1."/>
      <w:lvlJc w:val="left"/>
      <w:pPr>
        <w:ind w:left="502" w:hanging="360"/>
      </w:pPr>
      <w:rPr>
        <w:rFonts w:eastAsiaTheme="minorEastAsia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8444A2D"/>
    <w:multiLevelType w:val="multilevel"/>
    <w:tmpl w:val="BDE0E9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ADB1050"/>
    <w:multiLevelType w:val="multilevel"/>
    <w:tmpl w:val="0AB89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6"/>
  </w:num>
  <w:num w:numId="3">
    <w:abstractNumId w:val="9"/>
  </w:num>
  <w:num w:numId="4">
    <w:abstractNumId w:val="20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8"/>
  </w:num>
  <w:num w:numId="13">
    <w:abstractNumId w:val="7"/>
  </w:num>
  <w:num w:numId="14">
    <w:abstractNumId w:val="11"/>
  </w:num>
  <w:num w:numId="15">
    <w:abstractNumId w:val="5"/>
  </w:num>
  <w:num w:numId="16">
    <w:abstractNumId w:val="13"/>
  </w:num>
  <w:num w:numId="17">
    <w:abstractNumId w:val="12"/>
  </w:num>
  <w:num w:numId="18">
    <w:abstractNumId w:val="8"/>
  </w:num>
  <w:num w:numId="19">
    <w:abstractNumId w:val="15"/>
  </w:num>
  <w:num w:numId="20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01E4"/>
    <w:rsid w:val="0000601B"/>
    <w:rsid w:val="000166E9"/>
    <w:rsid w:val="00052A4D"/>
    <w:rsid w:val="00083BF3"/>
    <w:rsid w:val="000841C0"/>
    <w:rsid w:val="000E15EE"/>
    <w:rsid w:val="0010537C"/>
    <w:rsid w:val="001836BC"/>
    <w:rsid w:val="00190AF6"/>
    <w:rsid w:val="001B0666"/>
    <w:rsid w:val="001F1F50"/>
    <w:rsid w:val="00200160"/>
    <w:rsid w:val="0020418D"/>
    <w:rsid w:val="00225F35"/>
    <w:rsid w:val="002275AD"/>
    <w:rsid w:val="002303C6"/>
    <w:rsid w:val="002376CC"/>
    <w:rsid w:val="0024407D"/>
    <w:rsid w:val="00263D0B"/>
    <w:rsid w:val="00291F12"/>
    <w:rsid w:val="002B22A9"/>
    <w:rsid w:val="002C2425"/>
    <w:rsid w:val="002C4B0E"/>
    <w:rsid w:val="002D044F"/>
    <w:rsid w:val="002D306F"/>
    <w:rsid w:val="002D42E0"/>
    <w:rsid w:val="002E0F2A"/>
    <w:rsid w:val="002F36FC"/>
    <w:rsid w:val="002F385A"/>
    <w:rsid w:val="00305CB6"/>
    <w:rsid w:val="00310AEF"/>
    <w:rsid w:val="00331FB5"/>
    <w:rsid w:val="00332F8B"/>
    <w:rsid w:val="00342234"/>
    <w:rsid w:val="0034304E"/>
    <w:rsid w:val="00362915"/>
    <w:rsid w:val="00372B4B"/>
    <w:rsid w:val="003A6D30"/>
    <w:rsid w:val="003C1B9C"/>
    <w:rsid w:val="003C2567"/>
    <w:rsid w:val="003D52F9"/>
    <w:rsid w:val="003D6754"/>
    <w:rsid w:val="00405E23"/>
    <w:rsid w:val="0040632E"/>
    <w:rsid w:val="004075F1"/>
    <w:rsid w:val="0041119E"/>
    <w:rsid w:val="00412083"/>
    <w:rsid w:val="00422E11"/>
    <w:rsid w:val="00430BD4"/>
    <w:rsid w:val="00440DD2"/>
    <w:rsid w:val="00466529"/>
    <w:rsid w:val="00466F80"/>
    <w:rsid w:val="004722CC"/>
    <w:rsid w:val="004747DB"/>
    <w:rsid w:val="00494AEA"/>
    <w:rsid w:val="00495711"/>
    <w:rsid w:val="004B1FCF"/>
    <w:rsid w:val="004E0BFF"/>
    <w:rsid w:val="004E3779"/>
    <w:rsid w:val="004E560D"/>
    <w:rsid w:val="00506945"/>
    <w:rsid w:val="00510C1D"/>
    <w:rsid w:val="00512BC6"/>
    <w:rsid w:val="00513F8E"/>
    <w:rsid w:val="005242E0"/>
    <w:rsid w:val="005439B8"/>
    <w:rsid w:val="00543E77"/>
    <w:rsid w:val="00556E0A"/>
    <w:rsid w:val="00560546"/>
    <w:rsid w:val="0058389E"/>
    <w:rsid w:val="005916EC"/>
    <w:rsid w:val="005A53BF"/>
    <w:rsid w:val="005B6030"/>
    <w:rsid w:val="005C4080"/>
    <w:rsid w:val="005C59FC"/>
    <w:rsid w:val="005F4259"/>
    <w:rsid w:val="005F4C73"/>
    <w:rsid w:val="00616F6B"/>
    <w:rsid w:val="00620900"/>
    <w:rsid w:val="006329D3"/>
    <w:rsid w:val="00640DAB"/>
    <w:rsid w:val="0065132E"/>
    <w:rsid w:val="00664E52"/>
    <w:rsid w:val="00695E01"/>
    <w:rsid w:val="006B0172"/>
    <w:rsid w:val="006F6BFE"/>
    <w:rsid w:val="007014DE"/>
    <w:rsid w:val="00702AE7"/>
    <w:rsid w:val="0070339B"/>
    <w:rsid w:val="007033B6"/>
    <w:rsid w:val="00715FC5"/>
    <w:rsid w:val="007170FA"/>
    <w:rsid w:val="00721418"/>
    <w:rsid w:val="0072769C"/>
    <w:rsid w:val="007277FE"/>
    <w:rsid w:val="00731F0E"/>
    <w:rsid w:val="00744BE4"/>
    <w:rsid w:val="00764A96"/>
    <w:rsid w:val="00775351"/>
    <w:rsid w:val="0078143F"/>
    <w:rsid w:val="007A22C1"/>
    <w:rsid w:val="007C7B1C"/>
    <w:rsid w:val="007E19AD"/>
    <w:rsid w:val="007E36F8"/>
    <w:rsid w:val="007F0099"/>
    <w:rsid w:val="007F55EA"/>
    <w:rsid w:val="00810D74"/>
    <w:rsid w:val="0085065B"/>
    <w:rsid w:val="0086330F"/>
    <w:rsid w:val="00875846"/>
    <w:rsid w:val="00882BF8"/>
    <w:rsid w:val="00885512"/>
    <w:rsid w:val="008A3801"/>
    <w:rsid w:val="008A3AC3"/>
    <w:rsid w:val="008B1FBC"/>
    <w:rsid w:val="008C5A64"/>
    <w:rsid w:val="008D0628"/>
    <w:rsid w:val="008D5277"/>
    <w:rsid w:val="008E13CF"/>
    <w:rsid w:val="008F3B93"/>
    <w:rsid w:val="009175B4"/>
    <w:rsid w:val="00932AAF"/>
    <w:rsid w:val="009426D7"/>
    <w:rsid w:val="009702F3"/>
    <w:rsid w:val="00973283"/>
    <w:rsid w:val="00973A83"/>
    <w:rsid w:val="009A26F4"/>
    <w:rsid w:val="009C2CB3"/>
    <w:rsid w:val="009C640A"/>
    <w:rsid w:val="009D2496"/>
    <w:rsid w:val="009D5ED2"/>
    <w:rsid w:val="00A22813"/>
    <w:rsid w:val="00A237E1"/>
    <w:rsid w:val="00A417FF"/>
    <w:rsid w:val="00A43349"/>
    <w:rsid w:val="00A52B8B"/>
    <w:rsid w:val="00A52CCD"/>
    <w:rsid w:val="00A55F96"/>
    <w:rsid w:val="00A7499A"/>
    <w:rsid w:val="00A75F25"/>
    <w:rsid w:val="00A83BD2"/>
    <w:rsid w:val="00AA2D9A"/>
    <w:rsid w:val="00AA76E3"/>
    <w:rsid w:val="00AB12F8"/>
    <w:rsid w:val="00AB2477"/>
    <w:rsid w:val="00AC0639"/>
    <w:rsid w:val="00AD00B0"/>
    <w:rsid w:val="00AD6200"/>
    <w:rsid w:val="00AD6ABD"/>
    <w:rsid w:val="00AE1F28"/>
    <w:rsid w:val="00AE2056"/>
    <w:rsid w:val="00AE2A01"/>
    <w:rsid w:val="00AF614B"/>
    <w:rsid w:val="00B13802"/>
    <w:rsid w:val="00B15DED"/>
    <w:rsid w:val="00B31E83"/>
    <w:rsid w:val="00B619F3"/>
    <w:rsid w:val="00B729A6"/>
    <w:rsid w:val="00B82CFD"/>
    <w:rsid w:val="00B849E4"/>
    <w:rsid w:val="00B90166"/>
    <w:rsid w:val="00BB1772"/>
    <w:rsid w:val="00BD0107"/>
    <w:rsid w:val="00BD06F2"/>
    <w:rsid w:val="00BD6B77"/>
    <w:rsid w:val="00BE4AC8"/>
    <w:rsid w:val="00BE5764"/>
    <w:rsid w:val="00BF3F41"/>
    <w:rsid w:val="00C03701"/>
    <w:rsid w:val="00C05D27"/>
    <w:rsid w:val="00C07906"/>
    <w:rsid w:val="00C2504D"/>
    <w:rsid w:val="00C3218A"/>
    <w:rsid w:val="00C32321"/>
    <w:rsid w:val="00CC7B10"/>
    <w:rsid w:val="00CD2105"/>
    <w:rsid w:val="00CD41CC"/>
    <w:rsid w:val="00D0270A"/>
    <w:rsid w:val="00D11731"/>
    <w:rsid w:val="00D11888"/>
    <w:rsid w:val="00D11CF4"/>
    <w:rsid w:val="00D451D9"/>
    <w:rsid w:val="00D5056D"/>
    <w:rsid w:val="00D57EC5"/>
    <w:rsid w:val="00D600BB"/>
    <w:rsid w:val="00D7462F"/>
    <w:rsid w:val="00D846C2"/>
    <w:rsid w:val="00D90BB1"/>
    <w:rsid w:val="00DB01E4"/>
    <w:rsid w:val="00DB6D52"/>
    <w:rsid w:val="00DD0573"/>
    <w:rsid w:val="00DD4C23"/>
    <w:rsid w:val="00DF0EEF"/>
    <w:rsid w:val="00DF112F"/>
    <w:rsid w:val="00E07AFA"/>
    <w:rsid w:val="00E17BA8"/>
    <w:rsid w:val="00E2602E"/>
    <w:rsid w:val="00E33682"/>
    <w:rsid w:val="00E53790"/>
    <w:rsid w:val="00E645A2"/>
    <w:rsid w:val="00E7355F"/>
    <w:rsid w:val="00EA3523"/>
    <w:rsid w:val="00EA56B9"/>
    <w:rsid w:val="00ED4AD3"/>
    <w:rsid w:val="00EF25E0"/>
    <w:rsid w:val="00F03986"/>
    <w:rsid w:val="00F10BB4"/>
    <w:rsid w:val="00F15858"/>
    <w:rsid w:val="00F20ACF"/>
    <w:rsid w:val="00F2604D"/>
    <w:rsid w:val="00F42CE2"/>
    <w:rsid w:val="00F5232A"/>
    <w:rsid w:val="00F54A97"/>
    <w:rsid w:val="00F558AD"/>
    <w:rsid w:val="00F73C40"/>
    <w:rsid w:val="00F82BF6"/>
    <w:rsid w:val="00F91A0A"/>
    <w:rsid w:val="00FA2E2D"/>
    <w:rsid w:val="00FD3131"/>
    <w:rsid w:val="00FF1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6"/>
    <o:shapelayout v:ext="edit">
      <o:idmap v:ext="edit" data="1"/>
    </o:shapelayout>
  </w:shapeDefaults>
  <w:decimalSymbol w:val=","/>
  <w:listSeparator w:val=";"/>
  <w15:docId w15:val="{A51A4704-CF09-4350-845E-D43245CB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1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B01E4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a4">
    <w:name w:val="Основной текст Знак"/>
    <w:basedOn w:val="a0"/>
    <w:link w:val="a3"/>
    <w:rsid w:val="00DB01E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1">
    <w:name w:val="Заголовок №1_"/>
    <w:basedOn w:val="a0"/>
    <w:link w:val="10"/>
    <w:rsid w:val="00DB01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B01E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B01E4"/>
    <w:pPr>
      <w:widowControl w:val="0"/>
      <w:shd w:val="clear" w:color="auto" w:fill="FFFFFF"/>
      <w:spacing w:after="720" w:line="322" w:lineRule="exac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DB01E4"/>
    <w:pPr>
      <w:widowControl w:val="0"/>
      <w:shd w:val="clear" w:color="auto" w:fill="FFFFFF"/>
      <w:spacing w:before="720" w:after="540" w:line="0" w:lineRule="atLeast"/>
      <w:ind w:hanging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A3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523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Strong"/>
    <w:basedOn w:val="a0"/>
    <w:qFormat/>
    <w:rsid w:val="00EA3523"/>
    <w:rPr>
      <w:b/>
      <w:bCs/>
    </w:rPr>
  </w:style>
  <w:style w:type="character" w:customStyle="1" w:styleId="a8">
    <w:name w:val="Верхний колонтитул Знак"/>
    <w:basedOn w:val="a0"/>
    <w:link w:val="a9"/>
    <w:uiPriority w:val="99"/>
    <w:rsid w:val="00EA3523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9">
    <w:name w:val="header"/>
    <w:basedOn w:val="a"/>
    <w:link w:val="a8"/>
    <w:uiPriority w:val="99"/>
    <w:unhideWhenUsed/>
    <w:rsid w:val="00EA352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11">
    <w:name w:val="Верхний колонтитул Знак1"/>
    <w:basedOn w:val="a0"/>
    <w:uiPriority w:val="99"/>
    <w:semiHidden/>
    <w:rsid w:val="00EA3523"/>
    <w:rPr>
      <w:rFonts w:eastAsiaTheme="minorEastAsia"/>
      <w:lang w:eastAsia="ru-RU"/>
    </w:rPr>
  </w:style>
  <w:style w:type="character" w:customStyle="1" w:styleId="11pt">
    <w:name w:val="Колонтитул + 11 pt"/>
    <w:basedOn w:val="a0"/>
    <w:rsid w:val="00EA352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a">
    <w:name w:val="List Paragraph"/>
    <w:basedOn w:val="a"/>
    <w:uiPriority w:val="34"/>
    <w:qFormat/>
    <w:rsid w:val="00EA352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styleId="ab">
    <w:name w:val="Table Grid"/>
    <w:basedOn w:val="a1"/>
    <w:uiPriority w:val="39"/>
    <w:rsid w:val="00EA35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083B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083BF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83BF3"/>
    <w:rPr>
      <w:rFonts w:eastAsiaTheme="minorEastAsia"/>
      <w:lang w:eastAsia="ru-RU"/>
    </w:rPr>
  </w:style>
  <w:style w:type="paragraph" w:styleId="ae">
    <w:name w:val="No Spacing"/>
    <w:uiPriority w:val="1"/>
    <w:qFormat/>
    <w:rsid w:val="00083BF3"/>
    <w:pPr>
      <w:spacing w:after="0" w:line="240" w:lineRule="auto"/>
    </w:pPr>
    <w:rPr>
      <w:rFonts w:eastAsiaTheme="minorEastAsia"/>
      <w:lang w:eastAsia="ru-RU"/>
    </w:rPr>
  </w:style>
  <w:style w:type="character" w:customStyle="1" w:styleId="2Exact">
    <w:name w:val="Основной текст (2) Exact"/>
    <w:basedOn w:val="a0"/>
    <w:rsid w:val="00083B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af">
    <w:name w:val="Колонтитул_"/>
    <w:basedOn w:val="a0"/>
    <w:link w:val="af0"/>
    <w:rsid w:val="007753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f0">
    <w:name w:val="Колонтитул"/>
    <w:basedOn w:val="a"/>
    <w:link w:val="af"/>
    <w:rsid w:val="0077535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12">
    <w:name w:val="Заголовок №1 + Не полужирный"/>
    <w:basedOn w:val="1"/>
    <w:rsid w:val="007753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3">
    <w:name w:val="Обычный1"/>
    <w:rsid w:val="00775351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uiPriority w:val="99"/>
    <w:rsid w:val="00AE2A0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paragraph" w:customStyle="1" w:styleId="Default">
    <w:name w:val="Default"/>
    <w:rsid w:val="00AE2A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2A01"/>
  </w:style>
  <w:style w:type="paragraph" w:customStyle="1" w:styleId="14">
    <w:name w:val="Абзац списка1"/>
    <w:basedOn w:val="a"/>
    <w:rsid w:val="00AE2A01"/>
    <w:pPr>
      <w:suppressAutoHyphens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b/>
      <w:kern w:val="3"/>
      <w:sz w:val="28"/>
      <w:szCs w:val="24"/>
      <w:lang w:bidi="hi-IN"/>
    </w:rPr>
  </w:style>
  <w:style w:type="paragraph" w:styleId="21">
    <w:name w:val="Body Text Indent 2"/>
    <w:basedOn w:val="a"/>
    <w:link w:val="22"/>
    <w:semiHidden/>
    <w:unhideWhenUsed/>
    <w:rsid w:val="00472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4722CC"/>
    <w:rPr>
      <w:rFonts w:eastAsiaTheme="minorEastAsia"/>
      <w:lang w:eastAsia="ru-RU"/>
    </w:rPr>
  </w:style>
  <w:style w:type="character" w:customStyle="1" w:styleId="Headerorfooter">
    <w:name w:val="Header or footer_"/>
    <w:basedOn w:val="a0"/>
    <w:link w:val="Headerorfooter0"/>
    <w:rsid w:val="004722C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4722C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3">
    <w:name w:val="Основной текст (3)_"/>
    <w:basedOn w:val="a0"/>
    <w:link w:val="30"/>
    <w:locked/>
    <w:rsid w:val="00466F8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6F80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character" w:customStyle="1" w:styleId="23">
    <w:name w:val="Основной текст (2) + Полужирный"/>
    <w:aliases w:val="Курсив"/>
    <w:basedOn w:val="a0"/>
    <w:rsid w:val="00466F80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styleId="af1">
    <w:name w:val="Hyperlink"/>
    <w:basedOn w:val="a0"/>
    <w:uiPriority w:val="99"/>
    <w:rsid w:val="00E33682"/>
    <w:rPr>
      <w:color w:val="0000FF"/>
      <w:u w:val="single"/>
    </w:rPr>
  </w:style>
  <w:style w:type="paragraph" w:styleId="af2">
    <w:name w:val="Normal (Web)"/>
    <w:basedOn w:val="a"/>
    <w:rsid w:val="009D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58;&#1054;&#1043;%20&#1040;&#1058;&#1058;%2013-20%20&#1080;%20&#1089;&#1088;&#1077;&#1076;&#1085;&#1080;&#1077;%20(2)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58;&#1054;&#1043;%20&#1040;&#1058;&#1058;%2013-20%20&#1080;%20&#1089;&#1088;&#1077;&#1076;&#1085;&#1080;&#1077;%20(2)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89;&#1088;&#1077;&#1076;&#1085;&#1080;&#1077;%20&#1087;&#1086;%20&#1074;&#1086;&#1089;&#1087;&#1080;&#1090;&#1072;&#1085;&#1085;&#1086;&#1089;&#1090;&#1056;%2013-20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89;&#1088;&#1077;&#1076;&#1085;&#1080;&#1077;%20&#1087;&#1086;%20&#1074;&#1086;&#1089;&#1087;&#1080;&#1090;&#1072;&#1085;&#1085;&#1086;&#1089;&#1090;&#1056;%2013-20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РЕЗУЛЬТАТЫ ИТОГОВОЙ ДИАГНОСТИКИ УЧАЩИХСЯ МБУДО "ЦЕНТР "РАДУГА  Г.ВОЛГОДОНСКА ЗА 2019-2020 УЧЕБНЫЙ ГОД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097-4679-821C-70C024E1B368}"/>
              </c:ext>
            </c:extLst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097-4679-821C-70C024E1B36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'2020'!$A$157:$A$159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'2020'!$B$157:$B$159</c:f>
              <c:numCache>
                <c:formatCode>0%</c:formatCode>
                <c:ptCount val="3"/>
                <c:pt idx="0">
                  <c:v>0.52</c:v>
                </c:pt>
                <c:pt idx="1">
                  <c:v>0.47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097-4679-821C-70C024E1B36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9101056"/>
        <c:axId val="179121152"/>
      </c:barChart>
      <c:catAx>
        <c:axId val="17910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121152"/>
        <c:crosses val="autoZero"/>
        <c:auto val="1"/>
        <c:lblAlgn val="ctr"/>
        <c:lblOffset val="100"/>
        <c:noMultiLvlLbl val="0"/>
      </c:catAx>
      <c:valAx>
        <c:axId val="179121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101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СРАВНИТЕЛЬНЫЕ  РЕЗУЛЬТАТЫ ИТОГОВОЙ ДИАГНОСТИКИ УЧАЩИХСЯ МБУДО "ЦЕНТР "РАДУГА" Г.ВОЛГОДОНСКА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2016-2017 г.г.</c:v>
                </c:pt>
                <c:pt idx="1">
                  <c:v>2017-2018 г.г.</c:v>
                </c:pt>
                <c:pt idx="2">
                  <c:v>2018-2019 г.г.</c:v>
                </c:pt>
                <c:pt idx="3">
                  <c:v>2019-2020 г.г.</c:v>
                </c:pt>
              </c:strCache>
            </c:strRef>
          </c:cat>
          <c:val>
            <c:numRef>
              <c:f>Лист1!$B$2:$E$2</c:f>
              <c:numCache>
                <c:formatCode>0%</c:formatCode>
                <c:ptCount val="4"/>
                <c:pt idx="0">
                  <c:v>0.41</c:v>
                </c:pt>
                <c:pt idx="1">
                  <c:v>0.54</c:v>
                </c:pt>
                <c:pt idx="2">
                  <c:v>0.73</c:v>
                </c:pt>
                <c:pt idx="3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A0-43BD-B6C4-ADF7243B20E1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2016-2017 г.г.</c:v>
                </c:pt>
                <c:pt idx="1">
                  <c:v>2017-2018 г.г.</c:v>
                </c:pt>
                <c:pt idx="2">
                  <c:v>2018-2019 г.г.</c:v>
                </c:pt>
                <c:pt idx="3">
                  <c:v>2019-2020 г.г.</c:v>
                </c:pt>
              </c:strCache>
            </c:strRef>
          </c:cat>
          <c:val>
            <c:numRef>
              <c:f>Лист1!$B$3:$E$3</c:f>
              <c:numCache>
                <c:formatCode>0%</c:formatCode>
                <c:ptCount val="4"/>
                <c:pt idx="0">
                  <c:v>0.59</c:v>
                </c:pt>
                <c:pt idx="1">
                  <c:v>0.46</c:v>
                </c:pt>
                <c:pt idx="2">
                  <c:v>0.27</c:v>
                </c:pt>
                <c:pt idx="3">
                  <c:v>0.47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A0-43BD-B6C4-ADF7243B20E1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2016-2017 г.г.</c:v>
                </c:pt>
                <c:pt idx="1">
                  <c:v>2017-2018 г.г.</c:v>
                </c:pt>
                <c:pt idx="2">
                  <c:v>2018-2019 г.г.</c:v>
                </c:pt>
                <c:pt idx="3">
                  <c:v>2019-2020 г.г.</c:v>
                </c:pt>
              </c:strCache>
            </c:strRef>
          </c:cat>
          <c:val>
            <c:numRef>
              <c:f>Лист1!$B$4:$E$4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A0-43BD-B6C4-ADF7243B20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9148288"/>
        <c:axId val="179149824"/>
      </c:barChart>
      <c:catAx>
        <c:axId val="179148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149824"/>
        <c:crosses val="autoZero"/>
        <c:auto val="1"/>
        <c:lblAlgn val="ctr"/>
        <c:lblOffset val="100"/>
        <c:noMultiLvlLbl val="0"/>
      </c:catAx>
      <c:valAx>
        <c:axId val="179149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14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РЕЗУЛЬТАТЫ ДИАГНОСТИКИ УРОВНЕЙ НРАВСТВЕННОЙ ВОСПИТАННОСТИ УЧАЩИХСЯ МБУДО "ЦЕНТР "РАДУГА" Г.ВОЛГОДОНСКА ЗА 2019-2020 УЧЕБНЫЙ ГОД</a:t>
            </a:r>
          </a:p>
        </c:rich>
      </c:tx>
      <c:layout>
        <c:manualLayout>
          <c:xMode val="edge"/>
          <c:yMode val="edge"/>
          <c:x val="0.19097808658471405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'средние 19-20'!$B$21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'средние 19-20'!$A$22:$A$31</c:f>
              <c:strCache>
                <c:ptCount val="10"/>
                <c:pt idx="0">
                  <c:v>долг и ответственность</c:v>
                </c:pt>
                <c:pt idx="1">
                  <c:v>бережливость</c:v>
                </c:pt>
                <c:pt idx="2">
                  <c:v>дисциплинированность</c:v>
                </c:pt>
                <c:pt idx="3">
                  <c:v>коллективизм и товарищ</c:v>
                </c:pt>
                <c:pt idx="4">
                  <c:v>отношение к здоровью</c:v>
                </c:pt>
                <c:pt idx="5">
                  <c:v>отношение к занятиям</c:v>
                </c:pt>
                <c:pt idx="6">
                  <c:v>отношение к труду</c:v>
                </c:pt>
                <c:pt idx="7">
                  <c:v>отношение к культуре</c:v>
                </c:pt>
                <c:pt idx="8">
                  <c:v>отношение к творчеству</c:v>
                </c:pt>
                <c:pt idx="9">
                  <c:v>отношение к природе</c:v>
                </c:pt>
              </c:strCache>
            </c:strRef>
          </c:cat>
          <c:val>
            <c:numRef>
              <c:f>'средние 19-20'!$B$22:$B$31</c:f>
              <c:numCache>
                <c:formatCode>General</c:formatCode>
                <c:ptCount val="10"/>
                <c:pt idx="0">
                  <c:v>3.9</c:v>
                </c:pt>
                <c:pt idx="1">
                  <c:v>3.9</c:v>
                </c:pt>
                <c:pt idx="2">
                  <c:v>4</c:v>
                </c:pt>
                <c:pt idx="3">
                  <c:v>3.9</c:v>
                </c:pt>
                <c:pt idx="4">
                  <c:v>4.0999999999999996</c:v>
                </c:pt>
                <c:pt idx="5">
                  <c:v>4.0999999999999996</c:v>
                </c:pt>
                <c:pt idx="6">
                  <c:v>4</c:v>
                </c:pt>
                <c:pt idx="7">
                  <c:v>4.0999999999999996</c:v>
                </c:pt>
                <c:pt idx="8">
                  <c:v>4.2</c:v>
                </c:pt>
                <c:pt idx="9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95-463C-95A6-742029C3C08E}"/>
            </c:ext>
          </c:extLst>
        </c:ser>
        <c:ser>
          <c:idx val="1"/>
          <c:order val="1"/>
          <c:tx>
            <c:strRef>
              <c:f>'средние 19-20'!$C$21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'средние 19-20'!$A$22:$A$31</c:f>
              <c:strCache>
                <c:ptCount val="10"/>
                <c:pt idx="0">
                  <c:v>долг и ответственность</c:v>
                </c:pt>
                <c:pt idx="1">
                  <c:v>бережливость</c:v>
                </c:pt>
                <c:pt idx="2">
                  <c:v>дисциплинированность</c:v>
                </c:pt>
                <c:pt idx="3">
                  <c:v>коллективизм и товарищ</c:v>
                </c:pt>
                <c:pt idx="4">
                  <c:v>отношение к здоровью</c:v>
                </c:pt>
                <c:pt idx="5">
                  <c:v>отношение к занятиям</c:v>
                </c:pt>
                <c:pt idx="6">
                  <c:v>отношение к труду</c:v>
                </c:pt>
                <c:pt idx="7">
                  <c:v>отношение к культуре</c:v>
                </c:pt>
                <c:pt idx="8">
                  <c:v>отношение к творчеству</c:v>
                </c:pt>
                <c:pt idx="9">
                  <c:v>отношение к природе</c:v>
                </c:pt>
              </c:strCache>
            </c:strRef>
          </c:cat>
          <c:val>
            <c:numRef>
              <c:f>'средние 19-20'!$C$22:$C$31</c:f>
              <c:numCache>
                <c:formatCode>General</c:formatCode>
                <c:ptCount val="10"/>
                <c:pt idx="0">
                  <c:v>4.3</c:v>
                </c:pt>
                <c:pt idx="1">
                  <c:v>4.3</c:v>
                </c:pt>
                <c:pt idx="2">
                  <c:v>4.4000000000000004</c:v>
                </c:pt>
                <c:pt idx="3">
                  <c:v>4.3</c:v>
                </c:pt>
                <c:pt idx="4">
                  <c:v>4.4000000000000004</c:v>
                </c:pt>
                <c:pt idx="5">
                  <c:v>4.4000000000000004</c:v>
                </c:pt>
                <c:pt idx="6">
                  <c:v>4.3</c:v>
                </c:pt>
                <c:pt idx="7">
                  <c:v>4.4000000000000004</c:v>
                </c:pt>
                <c:pt idx="8">
                  <c:v>4.4000000000000004</c:v>
                </c:pt>
                <c:pt idx="9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95-463C-95A6-742029C3C0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9163904"/>
        <c:axId val="179165440"/>
      </c:barChart>
      <c:catAx>
        <c:axId val="179163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165440"/>
        <c:crosses val="autoZero"/>
        <c:auto val="1"/>
        <c:lblAlgn val="ctr"/>
        <c:lblOffset val="100"/>
        <c:noMultiLvlLbl val="0"/>
      </c:catAx>
      <c:valAx>
        <c:axId val="179165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163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СРАВНИТЕЛЬНЫЕ РЕЗУЛЬТАТЫ ДИАГНОСТИКИ УРОВНЕЙ НРАВСТВЕННОЙ ВОСПИТАННОСТИ УЧАЩИХСЯ МБУДО "ЦЕНТР "РАДУГА" Г.ВОЛГОДОНСКА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'средние 19-20'!$A$40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'средние 19-20'!$B$39:$D$39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'средние 19-20'!$B$40:$D$40</c:f>
              <c:numCache>
                <c:formatCode>0%</c:formatCode>
                <c:ptCount val="3"/>
                <c:pt idx="0">
                  <c:v>0.3</c:v>
                </c:pt>
                <c:pt idx="1">
                  <c:v>0.36</c:v>
                </c:pt>
                <c:pt idx="2">
                  <c:v>0.42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8B-4976-94FD-9ED5431D202B}"/>
            </c:ext>
          </c:extLst>
        </c:ser>
        <c:ser>
          <c:idx val="1"/>
          <c:order val="1"/>
          <c:tx>
            <c:strRef>
              <c:f>'средние 19-20'!$A$41</c:f>
              <c:strCache>
                <c:ptCount val="1"/>
                <c:pt idx="0">
                  <c:v>хороший уровень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'средние 19-20'!$B$39:$D$39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'средние 19-20'!$B$41:$D$41</c:f>
              <c:numCache>
                <c:formatCode>0%</c:formatCode>
                <c:ptCount val="3"/>
                <c:pt idx="0">
                  <c:v>0.46</c:v>
                </c:pt>
                <c:pt idx="1">
                  <c:v>0.54</c:v>
                </c:pt>
                <c:pt idx="2">
                  <c:v>0.51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8B-4976-94FD-9ED5431D202B}"/>
            </c:ext>
          </c:extLst>
        </c:ser>
        <c:ser>
          <c:idx val="2"/>
          <c:order val="2"/>
          <c:tx>
            <c:strRef>
              <c:f>'средние 19-20'!$A$42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'средние 19-20'!$B$39:$D$39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'средние 19-20'!$B$42:$D$42</c:f>
              <c:numCache>
                <c:formatCode>0%</c:formatCode>
                <c:ptCount val="3"/>
                <c:pt idx="0">
                  <c:v>0.22</c:v>
                </c:pt>
                <c:pt idx="1">
                  <c:v>0.1</c:v>
                </c:pt>
                <c:pt idx="2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8B-4976-94FD-9ED5431D202B}"/>
            </c:ext>
          </c:extLst>
        </c:ser>
        <c:ser>
          <c:idx val="3"/>
          <c:order val="3"/>
          <c:tx>
            <c:strRef>
              <c:f>'средние 19-20'!$A$43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'средние 19-20'!$B$39:$D$39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'средние 19-20'!$B$43:$D$43</c:f>
              <c:numCache>
                <c:formatCode>0%</c:formatCode>
                <c:ptCount val="3"/>
                <c:pt idx="0">
                  <c:v>0.02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28B-4976-94FD-9ED5431D202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9200000"/>
        <c:axId val="179201536"/>
      </c:barChart>
      <c:catAx>
        <c:axId val="179200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201536"/>
        <c:crosses val="autoZero"/>
        <c:auto val="1"/>
        <c:lblAlgn val="ctr"/>
        <c:lblOffset val="100"/>
        <c:noMultiLvlLbl val="0"/>
      </c:catAx>
      <c:valAx>
        <c:axId val="179201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200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75A73-C2CF-47B3-93CF-21508807F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1</Pages>
  <Words>7626</Words>
  <Characters>43472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128</cp:revision>
  <cp:lastPrinted>2020-10-19T12:12:00Z</cp:lastPrinted>
  <dcterms:created xsi:type="dcterms:W3CDTF">2015-11-10T04:15:00Z</dcterms:created>
  <dcterms:modified xsi:type="dcterms:W3CDTF">2020-10-19T14:13:00Z</dcterms:modified>
</cp:coreProperties>
</file>